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1F" w:rsidRPr="00DC28F6" w:rsidRDefault="00970D1F" w:rsidP="00970D1F">
      <w:pPr>
        <w:pStyle w:val="1"/>
        <w:suppressAutoHyphens/>
        <w:spacing w:before="240" w:after="120"/>
        <w:ind w:left="709"/>
        <w:jc w:val="left"/>
        <w:rPr>
          <w:b/>
          <w:szCs w:val="28"/>
          <w:lang w:eastAsia="ar-SA"/>
        </w:rPr>
      </w:pPr>
      <w:r w:rsidRPr="00DC28F6">
        <w:rPr>
          <w:b/>
          <w:szCs w:val="28"/>
          <w:lang w:eastAsia="ar-SA"/>
        </w:rPr>
        <w:t xml:space="preserve"> </w:t>
      </w:r>
      <w:r>
        <w:rPr>
          <w:b/>
          <w:szCs w:val="28"/>
          <w:lang w:eastAsia="ar-SA"/>
        </w:rPr>
        <w:t>Сфера застосування</w:t>
      </w:r>
    </w:p>
    <w:p w:rsidR="00970D1F" w:rsidRDefault="00970D1F" w:rsidP="00970D1F">
      <w:pPr>
        <w:jc w:val="both"/>
        <w:rPr>
          <w:sz w:val="28"/>
          <w:szCs w:val="28"/>
        </w:rPr>
      </w:pPr>
      <w:r w:rsidRPr="00DC28F6">
        <w:rPr>
          <w:sz w:val="28"/>
          <w:szCs w:val="28"/>
        </w:rPr>
        <w:tab/>
        <w:t xml:space="preserve">Цей Порядок встановлює загальні вимоги </w:t>
      </w:r>
      <w:r>
        <w:rPr>
          <w:sz w:val="28"/>
          <w:szCs w:val="28"/>
        </w:rPr>
        <w:t>О</w:t>
      </w:r>
      <w:r w:rsidRPr="00DC28F6">
        <w:rPr>
          <w:sz w:val="28"/>
          <w:szCs w:val="28"/>
        </w:rPr>
        <w:t>рган</w:t>
      </w:r>
      <w:r>
        <w:rPr>
          <w:sz w:val="28"/>
          <w:szCs w:val="28"/>
        </w:rPr>
        <w:t>у</w:t>
      </w:r>
      <w:r w:rsidRPr="00DC28F6">
        <w:rPr>
          <w:sz w:val="28"/>
          <w:szCs w:val="28"/>
        </w:rPr>
        <w:t xml:space="preserve"> </w:t>
      </w:r>
      <w:r>
        <w:rPr>
          <w:sz w:val="28"/>
          <w:szCs w:val="28"/>
        </w:rPr>
        <w:t xml:space="preserve">з оцінки відповідності </w:t>
      </w:r>
      <w:proofErr w:type="spellStart"/>
      <w:r w:rsidRPr="00DC28F6">
        <w:rPr>
          <w:sz w:val="28"/>
          <w:szCs w:val="28"/>
        </w:rPr>
        <w:t>ДП</w:t>
      </w:r>
      <w:proofErr w:type="spellEnd"/>
      <w:r w:rsidRPr="00DC28F6">
        <w:rPr>
          <w:sz w:val="28"/>
          <w:szCs w:val="28"/>
        </w:rPr>
        <w:t xml:space="preserve"> «</w:t>
      </w:r>
      <w:r>
        <w:rPr>
          <w:sz w:val="28"/>
          <w:szCs w:val="28"/>
        </w:rPr>
        <w:t>ЛУГАНСЬКСТАНДАРТМЕТРОЛОГІЯ</w:t>
      </w:r>
      <w:r w:rsidRPr="00DC28F6">
        <w:rPr>
          <w:sz w:val="28"/>
          <w:szCs w:val="28"/>
        </w:rPr>
        <w:t>» (далі – О</w:t>
      </w:r>
      <w:r>
        <w:rPr>
          <w:sz w:val="28"/>
          <w:szCs w:val="28"/>
        </w:rPr>
        <w:t xml:space="preserve">ОВ </w:t>
      </w:r>
      <w:proofErr w:type="spellStart"/>
      <w:r w:rsidRPr="00DC28F6">
        <w:rPr>
          <w:sz w:val="28"/>
          <w:szCs w:val="28"/>
        </w:rPr>
        <w:t>ДП</w:t>
      </w:r>
      <w:proofErr w:type="spellEnd"/>
      <w:r w:rsidRPr="00DC28F6">
        <w:rPr>
          <w:sz w:val="28"/>
          <w:szCs w:val="28"/>
        </w:rPr>
        <w:t xml:space="preserve"> «</w:t>
      </w:r>
      <w:r>
        <w:rPr>
          <w:sz w:val="28"/>
          <w:szCs w:val="28"/>
        </w:rPr>
        <w:t>ЛУГАНСЬКСТАНДАРТМЕТРОЛОГІЯ»</w:t>
      </w:r>
      <w:r w:rsidRPr="00DC28F6">
        <w:rPr>
          <w:sz w:val="28"/>
          <w:szCs w:val="28"/>
        </w:rPr>
        <w:t>)</w:t>
      </w:r>
      <w:r>
        <w:rPr>
          <w:sz w:val="28"/>
          <w:szCs w:val="28"/>
        </w:rPr>
        <w:t xml:space="preserve"> </w:t>
      </w:r>
      <w:r w:rsidRPr="00DC28F6">
        <w:rPr>
          <w:sz w:val="28"/>
          <w:szCs w:val="28"/>
        </w:rPr>
        <w:t xml:space="preserve">до сертифікації </w:t>
      </w:r>
      <w:r>
        <w:rPr>
          <w:sz w:val="28"/>
          <w:szCs w:val="28"/>
        </w:rPr>
        <w:t>харчової</w:t>
      </w:r>
      <w:r w:rsidRPr="00DC28F6">
        <w:rPr>
          <w:sz w:val="28"/>
          <w:szCs w:val="28"/>
        </w:rPr>
        <w:t xml:space="preserve"> продукції.</w:t>
      </w:r>
    </w:p>
    <w:p w:rsidR="00970D1F" w:rsidRDefault="00970D1F" w:rsidP="00970D1F">
      <w:pPr>
        <w:pStyle w:val="a4"/>
        <w:ind w:firstLine="709"/>
        <w:jc w:val="both"/>
      </w:pPr>
      <w:r>
        <w:t xml:space="preserve">Цей Порядок застосовується </w:t>
      </w:r>
      <w:r>
        <w:rPr>
          <w:szCs w:val="28"/>
        </w:rPr>
        <w:t xml:space="preserve">ООВ </w:t>
      </w:r>
      <w:proofErr w:type="spellStart"/>
      <w:r w:rsidRPr="00DC28F6">
        <w:rPr>
          <w:szCs w:val="28"/>
        </w:rPr>
        <w:t>ДП</w:t>
      </w:r>
      <w:proofErr w:type="spellEnd"/>
      <w:r w:rsidRPr="00DC28F6">
        <w:rPr>
          <w:szCs w:val="28"/>
        </w:rPr>
        <w:t xml:space="preserve"> </w:t>
      </w:r>
      <w:r>
        <w:t>«</w:t>
      </w:r>
      <w:r>
        <w:rPr>
          <w:szCs w:val="28"/>
        </w:rPr>
        <w:t>ЛУГАНСЬКСТАНДАРТМЕТРОЛОГІЯ</w:t>
      </w:r>
      <w:r>
        <w:t>»  в законодавчо нерегульованій сфері, а також для виконання робіт з оцінки відповідності в інших системах, з урахуванням правил та порядків цих систем.</w:t>
      </w:r>
    </w:p>
    <w:p w:rsidR="00970D1F" w:rsidRDefault="00970D1F" w:rsidP="00970D1F">
      <w:pPr>
        <w:pStyle w:val="a4"/>
        <w:ind w:firstLine="709"/>
        <w:jc w:val="both"/>
        <w:rPr>
          <w:szCs w:val="28"/>
        </w:rPr>
      </w:pPr>
      <w:r>
        <w:rPr>
          <w:szCs w:val="28"/>
        </w:rPr>
        <w:t xml:space="preserve">Цей Порядок встановлює вимоги щодо проведення оцінки відповідності для продукції, яка проводиться на добровільних засадах у системі сертифікації ООВ </w:t>
      </w:r>
      <w:proofErr w:type="spellStart"/>
      <w:r>
        <w:rPr>
          <w:szCs w:val="28"/>
        </w:rPr>
        <w:t>ДП</w:t>
      </w:r>
      <w:proofErr w:type="spellEnd"/>
      <w:r>
        <w:rPr>
          <w:szCs w:val="28"/>
        </w:rPr>
        <w:t xml:space="preserve"> «ЛУГАНСЬКСТАНДАРТМЕТРОЛОГІЯ».</w:t>
      </w:r>
    </w:p>
    <w:p w:rsidR="00970D1F" w:rsidRPr="002D1D03" w:rsidRDefault="00970D1F" w:rsidP="00970D1F">
      <w:pPr>
        <w:ind w:firstLine="709"/>
        <w:jc w:val="both"/>
        <w:rPr>
          <w:sz w:val="28"/>
          <w:szCs w:val="28"/>
        </w:rPr>
      </w:pPr>
      <w:r w:rsidRPr="00635B8C">
        <w:rPr>
          <w:sz w:val="28"/>
          <w:szCs w:val="28"/>
        </w:rPr>
        <w:t xml:space="preserve">Перелік продукції, сертифікація якої </w:t>
      </w:r>
      <w:r>
        <w:rPr>
          <w:sz w:val="28"/>
          <w:szCs w:val="28"/>
        </w:rPr>
        <w:t>проводиться за цим</w:t>
      </w:r>
      <w:r w:rsidRPr="002D1D03">
        <w:rPr>
          <w:sz w:val="28"/>
          <w:szCs w:val="28"/>
        </w:rPr>
        <w:t xml:space="preserve"> Порядком, наведено в </w:t>
      </w:r>
      <w:r>
        <w:rPr>
          <w:sz w:val="28"/>
          <w:szCs w:val="28"/>
        </w:rPr>
        <w:t>сфері</w:t>
      </w:r>
      <w:r w:rsidRPr="002D1D03">
        <w:rPr>
          <w:sz w:val="28"/>
          <w:szCs w:val="28"/>
        </w:rPr>
        <w:t xml:space="preserve"> акредитації </w:t>
      </w:r>
      <w:r>
        <w:rPr>
          <w:sz w:val="28"/>
          <w:szCs w:val="28"/>
        </w:rPr>
        <w:t>ООВ</w:t>
      </w:r>
      <w:r w:rsidRPr="002D1D03">
        <w:rPr>
          <w:sz w:val="28"/>
          <w:szCs w:val="28"/>
        </w:rPr>
        <w:t>.</w:t>
      </w:r>
    </w:p>
    <w:p w:rsidR="00970D1F" w:rsidRPr="006D7EAD" w:rsidRDefault="00970D1F" w:rsidP="00970D1F">
      <w:pPr>
        <w:pStyle w:val="a4"/>
        <w:tabs>
          <w:tab w:val="left" w:pos="709"/>
        </w:tabs>
        <w:ind w:firstLine="709"/>
        <w:jc w:val="both"/>
      </w:pPr>
      <w:r>
        <w:rPr>
          <w:szCs w:val="28"/>
        </w:rPr>
        <w:t xml:space="preserve">Структурні підрозділи ООВ </w:t>
      </w:r>
      <w:proofErr w:type="spellStart"/>
      <w:r>
        <w:rPr>
          <w:szCs w:val="28"/>
        </w:rPr>
        <w:t>ДП</w:t>
      </w:r>
      <w:proofErr w:type="spellEnd"/>
      <w:r>
        <w:rPr>
          <w:szCs w:val="28"/>
        </w:rPr>
        <w:t xml:space="preserve"> «ЛУГАНСЬКСТАНДАРТМЕТРОЛОГІЯ» можуть розробляти порядки</w:t>
      </w:r>
      <w:r w:rsidRPr="00DE141E">
        <w:rPr>
          <w:szCs w:val="28"/>
        </w:rPr>
        <w:t xml:space="preserve"> та процедури </w:t>
      </w:r>
      <w:r>
        <w:rPr>
          <w:szCs w:val="28"/>
        </w:rPr>
        <w:t>з урахуванням особливостей</w:t>
      </w:r>
      <w:r w:rsidRPr="00DE141E">
        <w:rPr>
          <w:szCs w:val="28"/>
        </w:rPr>
        <w:t xml:space="preserve"> </w:t>
      </w:r>
      <w:r>
        <w:rPr>
          <w:szCs w:val="28"/>
        </w:rPr>
        <w:t xml:space="preserve">продукції, </w:t>
      </w:r>
      <w:r w:rsidRPr="00DE141E">
        <w:rPr>
          <w:szCs w:val="28"/>
        </w:rPr>
        <w:t>що</w:t>
      </w:r>
      <w:r>
        <w:rPr>
          <w:szCs w:val="28"/>
        </w:rPr>
        <w:t xml:space="preserve"> підлягає сертифікації.</w:t>
      </w:r>
    </w:p>
    <w:p w:rsidR="00970D1F" w:rsidRPr="00F1419F" w:rsidRDefault="00970D1F" w:rsidP="00970D1F">
      <w:pPr>
        <w:pStyle w:val="a4"/>
        <w:tabs>
          <w:tab w:val="left" w:pos="709"/>
        </w:tabs>
        <w:ind w:firstLine="709"/>
        <w:jc w:val="both"/>
        <w:rPr>
          <w:bCs/>
          <w:szCs w:val="28"/>
        </w:rPr>
      </w:pPr>
      <w:r w:rsidRPr="00DC28F6">
        <w:rPr>
          <w:szCs w:val="28"/>
        </w:rPr>
        <w:t>Цей Порядок є обов’язковим для</w:t>
      </w:r>
      <w:r>
        <w:rPr>
          <w:szCs w:val="28"/>
        </w:rPr>
        <w:t xml:space="preserve"> персоналу</w:t>
      </w:r>
      <w:r w:rsidRPr="00F1419F">
        <w:rPr>
          <w:bCs/>
          <w:szCs w:val="28"/>
        </w:rPr>
        <w:t xml:space="preserve"> відділ</w:t>
      </w:r>
      <w:r>
        <w:rPr>
          <w:bCs/>
          <w:szCs w:val="28"/>
        </w:rPr>
        <w:t>у</w:t>
      </w:r>
      <w:r w:rsidRPr="00F1419F">
        <w:rPr>
          <w:bCs/>
          <w:szCs w:val="28"/>
        </w:rPr>
        <w:t xml:space="preserve"> </w:t>
      </w:r>
      <w:r>
        <w:rPr>
          <w:bCs/>
          <w:szCs w:val="28"/>
        </w:rPr>
        <w:t>сертифікації,</w:t>
      </w:r>
      <w:r w:rsidRPr="00F1419F">
        <w:rPr>
          <w:bCs/>
          <w:szCs w:val="28"/>
        </w:rPr>
        <w:t xml:space="preserve"> оцінки відповідності продукції</w:t>
      </w:r>
      <w:r>
        <w:rPr>
          <w:bCs/>
          <w:szCs w:val="28"/>
        </w:rPr>
        <w:t>, послуг та систем управління.</w:t>
      </w:r>
    </w:p>
    <w:p w:rsidR="00970D1F" w:rsidRPr="00DC28F6" w:rsidRDefault="00970D1F" w:rsidP="00970D1F">
      <w:pPr>
        <w:pStyle w:val="1"/>
        <w:suppressAutoHyphens/>
        <w:spacing w:before="240" w:after="120"/>
        <w:jc w:val="left"/>
        <w:rPr>
          <w:b/>
          <w:szCs w:val="28"/>
          <w:lang w:eastAsia="ar-SA"/>
        </w:rPr>
      </w:pPr>
      <w:r w:rsidRPr="00DC28F6">
        <w:rPr>
          <w:b/>
          <w:szCs w:val="28"/>
          <w:lang w:eastAsia="ar-SA"/>
        </w:rPr>
        <w:t xml:space="preserve"> Загальні положення</w:t>
      </w:r>
    </w:p>
    <w:p w:rsidR="00970D1F" w:rsidRPr="00ED5C3F" w:rsidRDefault="00970D1F" w:rsidP="00970D1F">
      <w:pPr>
        <w:pStyle w:val="a40"/>
        <w:spacing w:before="0" w:beforeAutospacing="0" w:after="0" w:afterAutospacing="0"/>
        <w:ind w:firstLine="709"/>
        <w:jc w:val="both"/>
        <w:rPr>
          <w:sz w:val="28"/>
          <w:szCs w:val="28"/>
          <w:lang w:val="uk-UA"/>
        </w:rPr>
      </w:pPr>
      <w:r w:rsidRPr="00ED5C3F">
        <w:rPr>
          <w:sz w:val="28"/>
          <w:szCs w:val="28"/>
          <w:lang w:val="uk-UA"/>
        </w:rPr>
        <w:t>Об’єкт</w:t>
      </w:r>
      <w:r>
        <w:rPr>
          <w:sz w:val="28"/>
          <w:szCs w:val="28"/>
          <w:lang w:val="uk-UA"/>
        </w:rPr>
        <w:t>ом</w:t>
      </w:r>
      <w:r w:rsidRPr="00ED5C3F">
        <w:rPr>
          <w:sz w:val="28"/>
          <w:szCs w:val="28"/>
          <w:lang w:val="uk-UA"/>
        </w:rPr>
        <w:t xml:space="preserve"> сертифікації за цим Порядком є продукція, що виробляється в Україні або імпортується до неї в законодавчо нерегульованій сфер</w:t>
      </w:r>
      <w:r>
        <w:rPr>
          <w:sz w:val="28"/>
          <w:szCs w:val="28"/>
          <w:lang w:val="uk-UA"/>
        </w:rPr>
        <w:t>і</w:t>
      </w:r>
      <w:r w:rsidRPr="00ED5C3F">
        <w:rPr>
          <w:sz w:val="28"/>
          <w:szCs w:val="28"/>
          <w:lang w:val="uk-UA"/>
        </w:rPr>
        <w:t>.</w:t>
      </w:r>
    </w:p>
    <w:p w:rsidR="00970D1F" w:rsidRPr="00695335" w:rsidRDefault="00970D1F" w:rsidP="00970D1F">
      <w:pPr>
        <w:pStyle w:val="a40"/>
        <w:spacing w:before="0" w:beforeAutospacing="0" w:after="0" w:afterAutospacing="0"/>
        <w:ind w:firstLine="709"/>
        <w:jc w:val="both"/>
        <w:rPr>
          <w:sz w:val="28"/>
          <w:szCs w:val="28"/>
          <w:lang w:val="uk-UA"/>
        </w:rPr>
      </w:pPr>
      <w:proofErr w:type="spellStart"/>
      <w:r>
        <w:rPr>
          <w:sz w:val="28"/>
          <w:szCs w:val="28"/>
        </w:rPr>
        <w:t>Сертифікація</w:t>
      </w:r>
      <w:proofErr w:type="spellEnd"/>
      <w:r>
        <w:rPr>
          <w:sz w:val="28"/>
          <w:szCs w:val="28"/>
        </w:rPr>
        <w:t xml:space="preserve"> </w:t>
      </w:r>
      <w:r>
        <w:rPr>
          <w:sz w:val="28"/>
          <w:szCs w:val="28"/>
          <w:lang w:val="uk-UA"/>
        </w:rPr>
        <w:t xml:space="preserve">харчової </w:t>
      </w:r>
      <w:proofErr w:type="spellStart"/>
      <w:r w:rsidRPr="00695335">
        <w:rPr>
          <w:sz w:val="28"/>
          <w:szCs w:val="28"/>
        </w:rPr>
        <w:t>продукції</w:t>
      </w:r>
      <w:proofErr w:type="spellEnd"/>
      <w:r w:rsidRPr="00695335">
        <w:rPr>
          <w:sz w:val="28"/>
          <w:szCs w:val="28"/>
        </w:rPr>
        <w:t xml:space="preserve"> </w:t>
      </w:r>
      <w:proofErr w:type="spellStart"/>
      <w:r w:rsidRPr="00BB4AED">
        <w:rPr>
          <w:sz w:val="28"/>
          <w:szCs w:val="28"/>
        </w:rPr>
        <w:t>пров</w:t>
      </w:r>
      <w:proofErr w:type="spellEnd"/>
      <w:r w:rsidRPr="00BB4AED">
        <w:rPr>
          <w:sz w:val="28"/>
          <w:szCs w:val="28"/>
          <w:lang w:val="uk-UA"/>
        </w:rPr>
        <w:t>о</w:t>
      </w:r>
      <w:proofErr w:type="spellStart"/>
      <w:r w:rsidRPr="00BB4AED">
        <w:rPr>
          <w:sz w:val="28"/>
          <w:szCs w:val="28"/>
        </w:rPr>
        <w:t>диться</w:t>
      </w:r>
      <w:proofErr w:type="spellEnd"/>
      <w:r w:rsidRPr="00695335">
        <w:rPr>
          <w:sz w:val="28"/>
          <w:szCs w:val="28"/>
        </w:rPr>
        <w:t xml:space="preserve"> на </w:t>
      </w:r>
      <w:proofErr w:type="spellStart"/>
      <w:r w:rsidRPr="00695335">
        <w:rPr>
          <w:sz w:val="28"/>
          <w:szCs w:val="28"/>
        </w:rPr>
        <w:t>добровільних</w:t>
      </w:r>
      <w:proofErr w:type="spellEnd"/>
      <w:r w:rsidRPr="00695335">
        <w:rPr>
          <w:sz w:val="28"/>
          <w:szCs w:val="28"/>
        </w:rPr>
        <w:t xml:space="preserve"> засадах</w:t>
      </w:r>
      <w:r>
        <w:rPr>
          <w:sz w:val="28"/>
          <w:szCs w:val="28"/>
          <w:lang w:val="uk-UA"/>
        </w:rPr>
        <w:t xml:space="preserve"> за схемами (моделями), наведеними в Ф.06</w:t>
      </w:r>
      <w:r w:rsidRPr="00695335">
        <w:rPr>
          <w:sz w:val="28"/>
          <w:szCs w:val="28"/>
        </w:rPr>
        <w:t xml:space="preserve"> </w:t>
      </w:r>
      <w:proofErr w:type="spellStart"/>
      <w:r>
        <w:rPr>
          <w:sz w:val="28"/>
          <w:szCs w:val="28"/>
          <w:lang w:val="uk-UA"/>
        </w:rPr>
        <w:t>ІнСЯ</w:t>
      </w:r>
      <w:proofErr w:type="spellEnd"/>
      <w:r>
        <w:rPr>
          <w:sz w:val="28"/>
          <w:szCs w:val="28"/>
          <w:lang w:val="uk-UA"/>
        </w:rPr>
        <w:t xml:space="preserve">-13 на </w:t>
      </w:r>
      <w:proofErr w:type="gramStart"/>
      <w:r>
        <w:rPr>
          <w:sz w:val="28"/>
          <w:szCs w:val="28"/>
          <w:lang w:val="uk-UA"/>
        </w:rPr>
        <w:t>п</w:t>
      </w:r>
      <w:proofErr w:type="gramEnd"/>
      <w:r>
        <w:rPr>
          <w:sz w:val="28"/>
          <w:szCs w:val="28"/>
          <w:lang w:val="uk-UA"/>
        </w:rPr>
        <w:t xml:space="preserve">ідставі договору </w:t>
      </w:r>
      <w:proofErr w:type="spellStart"/>
      <w:r w:rsidRPr="00695335">
        <w:rPr>
          <w:sz w:val="28"/>
          <w:szCs w:val="28"/>
        </w:rPr>
        <w:t>між</w:t>
      </w:r>
      <w:proofErr w:type="spellEnd"/>
      <w:r w:rsidRPr="00695335">
        <w:rPr>
          <w:sz w:val="28"/>
          <w:szCs w:val="28"/>
        </w:rPr>
        <w:t xml:space="preserve"> </w:t>
      </w:r>
      <w:proofErr w:type="spellStart"/>
      <w:r w:rsidRPr="00695335">
        <w:rPr>
          <w:sz w:val="28"/>
          <w:szCs w:val="28"/>
        </w:rPr>
        <w:t>заявником</w:t>
      </w:r>
      <w:proofErr w:type="spellEnd"/>
      <w:r w:rsidRPr="00695335">
        <w:rPr>
          <w:sz w:val="28"/>
          <w:szCs w:val="28"/>
        </w:rPr>
        <w:t xml:space="preserve"> (</w:t>
      </w:r>
      <w:proofErr w:type="spellStart"/>
      <w:r w:rsidRPr="00695335">
        <w:rPr>
          <w:sz w:val="28"/>
          <w:szCs w:val="28"/>
        </w:rPr>
        <w:t>виробником</w:t>
      </w:r>
      <w:proofErr w:type="spellEnd"/>
      <w:r w:rsidRPr="00695335">
        <w:rPr>
          <w:sz w:val="28"/>
          <w:szCs w:val="28"/>
        </w:rPr>
        <w:t xml:space="preserve">, </w:t>
      </w:r>
      <w:proofErr w:type="spellStart"/>
      <w:r w:rsidRPr="00695335">
        <w:rPr>
          <w:sz w:val="28"/>
          <w:szCs w:val="28"/>
        </w:rPr>
        <w:t>постачальником</w:t>
      </w:r>
      <w:proofErr w:type="spellEnd"/>
      <w:r w:rsidRPr="00695335">
        <w:rPr>
          <w:sz w:val="28"/>
          <w:szCs w:val="28"/>
        </w:rPr>
        <w:t xml:space="preserve">) та </w:t>
      </w:r>
      <w:r>
        <w:rPr>
          <w:sz w:val="28"/>
          <w:szCs w:val="28"/>
        </w:rPr>
        <w:t>ООВ</w:t>
      </w:r>
      <w:r>
        <w:rPr>
          <w:sz w:val="28"/>
          <w:szCs w:val="28"/>
          <w:lang w:val="uk-UA"/>
        </w:rPr>
        <w:t xml:space="preserve"> </w:t>
      </w:r>
      <w:proofErr w:type="spellStart"/>
      <w:r>
        <w:rPr>
          <w:sz w:val="28"/>
          <w:szCs w:val="28"/>
          <w:lang w:val="uk-UA"/>
        </w:rPr>
        <w:t>ДП</w:t>
      </w:r>
      <w:proofErr w:type="spellEnd"/>
      <w:r>
        <w:rPr>
          <w:sz w:val="28"/>
          <w:szCs w:val="28"/>
          <w:lang w:val="uk-UA"/>
        </w:rPr>
        <w:t xml:space="preserve"> «</w:t>
      </w:r>
      <w:r>
        <w:rPr>
          <w:sz w:val="28"/>
          <w:szCs w:val="28"/>
        </w:rPr>
        <w:t>ЛУГАНСЬКСТАНДАРТМЕТРОЛОГІЯ</w:t>
      </w:r>
      <w:r>
        <w:rPr>
          <w:sz w:val="28"/>
          <w:szCs w:val="28"/>
          <w:lang w:val="uk-UA"/>
        </w:rPr>
        <w:t>»</w:t>
      </w:r>
      <w:r w:rsidRPr="00695335">
        <w:rPr>
          <w:sz w:val="28"/>
          <w:szCs w:val="28"/>
        </w:rPr>
        <w:t>. При</w:t>
      </w:r>
      <w:r>
        <w:rPr>
          <w:sz w:val="28"/>
          <w:szCs w:val="28"/>
        </w:rPr>
        <w:t xml:space="preserve"> </w:t>
      </w:r>
      <w:proofErr w:type="spellStart"/>
      <w:r>
        <w:rPr>
          <w:sz w:val="28"/>
          <w:szCs w:val="28"/>
        </w:rPr>
        <w:t>цьому</w:t>
      </w:r>
      <w:proofErr w:type="spellEnd"/>
      <w:r>
        <w:rPr>
          <w:sz w:val="28"/>
          <w:szCs w:val="28"/>
        </w:rPr>
        <w:t xml:space="preserve"> </w:t>
      </w:r>
      <w:proofErr w:type="spellStart"/>
      <w:r>
        <w:rPr>
          <w:sz w:val="28"/>
          <w:szCs w:val="28"/>
        </w:rPr>
        <w:t>відповідність</w:t>
      </w:r>
      <w:proofErr w:type="spellEnd"/>
      <w:r>
        <w:rPr>
          <w:sz w:val="28"/>
          <w:szCs w:val="28"/>
        </w:rPr>
        <w:t xml:space="preserve"> </w:t>
      </w:r>
      <w:proofErr w:type="spellStart"/>
      <w:r>
        <w:rPr>
          <w:sz w:val="28"/>
          <w:szCs w:val="28"/>
        </w:rPr>
        <w:t>продукції</w:t>
      </w:r>
      <w:proofErr w:type="spellEnd"/>
      <w:r>
        <w:rPr>
          <w:sz w:val="28"/>
          <w:szCs w:val="28"/>
        </w:rPr>
        <w:t xml:space="preserve"> </w:t>
      </w:r>
      <w:proofErr w:type="spellStart"/>
      <w:proofErr w:type="gramStart"/>
      <w:r w:rsidRPr="00695335">
        <w:rPr>
          <w:sz w:val="28"/>
          <w:szCs w:val="28"/>
        </w:rPr>
        <w:t>п</w:t>
      </w:r>
      <w:proofErr w:type="gramEnd"/>
      <w:r w:rsidRPr="00695335">
        <w:rPr>
          <w:sz w:val="28"/>
          <w:szCs w:val="28"/>
        </w:rPr>
        <w:t>ідтверджується</w:t>
      </w:r>
      <w:proofErr w:type="spellEnd"/>
      <w:r w:rsidRPr="00695335">
        <w:rPr>
          <w:sz w:val="28"/>
          <w:szCs w:val="28"/>
        </w:rPr>
        <w:t xml:space="preserve"> </w:t>
      </w:r>
      <w:proofErr w:type="spellStart"/>
      <w:r w:rsidRPr="00695335">
        <w:rPr>
          <w:sz w:val="28"/>
          <w:szCs w:val="28"/>
        </w:rPr>
        <w:t>заявленим</w:t>
      </w:r>
      <w:proofErr w:type="spellEnd"/>
      <w:r w:rsidRPr="00695335">
        <w:rPr>
          <w:sz w:val="28"/>
          <w:szCs w:val="28"/>
        </w:rPr>
        <w:t xml:space="preserve"> </w:t>
      </w:r>
      <w:proofErr w:type="spellStart"/>
      <w:r w:rsidRPr="00695335">
        <w:rPr>
          <w:sz w:val="28"/>
          <w:szCs w:val="28"/>
        </w:rPr>
        <w:t>вимогам</w:t>
      </w:r>
      <w:proofErr w:type="spellEnd"/>
      <w:r w:rsidRPr="00695335">
        <w:rPr>
          <w:sz w:val="28"/>
          <w:szCs w:val="28"/>
        </w:rPr>
        <w:t>.</w:t>
      </w:r>
    </w:p>
    <w:p w:rsidR="00970D1F" w:rsidRPr="00DC28F6" w:rsidRDefault="00970D1F" w:rsidP="00970D1F">
      <w:pPr>
        <w:ind w:firstLine="709"/>
        <w:jc w:val="both"/>
        <w:rPr>
          <w:sz w:val="28"/>
          <w:szCs w:val="28"/>
        </w:rPr>
      </w:pPr>
      <w:r w:rsidRPr="00DC28F6">
        <w:rPr>
          <w:sz w:val="28"/>
          <w:szCs w:val="28"/>
        </w:rPr>
        <w:t>Усі роботи з сертифікації за цим Порядком сплачуються заявником на договірних умовах.</w:t>
      </w:r>
    </w:p>
    <w:p w:rsidR="00970D1F" w:rsidRPr="000B5BF2" w:rsidRDefault="00970D1F" w:rsidP="00970D1F">
      <w:pPr>
        <w:pStyle w:val="a40"/>
        <w:spacing w:before="0" w:beforeAutospacing="0" w:after="0" w:afterAutospacing="0"/>
        <w:ind w:firstLine="709"/>
        <w:jc w:val="both"/>
        <w:rPr>
          <w:sz w:val="28"/>
          <w:szCs w:val="28"/>
          <w:lang w:val="uk-UA"/>
        </w:rPr>
      </w:pPr>
      <w:r w:rsidRPr="000B5BF2">
        <w:rPr>
          <w:sz w:val="28"/>
          <w:szCs w:val="28"/>
          <w:lang w:val="uk-UA"/>
        </w:rPr>
        <w:t xml:space="preserve">Персонал ООВ </w:t>
      </w:r>
      <w:proofErr w:type="spellStart"/>
      <w:r w:rsidRPr="000B5BF2">
        <w:rPr>
          <w:sz w:val="28"/>
          <w:szCs w:val="28"/>
          <w:lang w:val="uk-UA"/>
        </w:rPr>
        <w:t>ДП</w:t>
      </w:r>
      <w:proofErr w:type="spellEnd"/>
      <w:r w:rsidRPr="000B5BF2">
        <w:rPr>
          <w:sz w:val="28"/>
          <w:szCs w:val="28"/>
          <w:lang w:val="uk-UA"/>
        </w:rPr>
        <w:t xml:space="preserve"> «ЛУГАНСЬКСТАНДАРТМЕТРОЛОГІЯ», що залучається до виконання робіт з сертифікації, повинен пройти відповідну підготовку та бути </w:t>
      </w:r>
      <w:r>
        <w:rPr>
          <w:sz w:val="28"/>
          <w:szCs w:val="28"/>
          <w:lang w:val="uk-UA"/>
        </w:rPr>
        <w:t>компетентним</w:t>
      </w:r>
      <w:r w:rsidRPr="000B5BF2">
        <w:rPr>
          <w:sz w:val="28"/>
          <w:szCs w:val="28"/>
          <w:lang w:val="uk-UA"/>
        </w:rPr>
        <w:t xml:space="preserve"> на право проведення робіт.</w:t>
      </w:r>
    </w:p>
    <w:p w:rsidR="00970D1F" w:rsidRPr="000B5BF2" w:rsidRDefault="00970D1F" w:rsidP="00970D1F">
      <w:pPr>
        <w:pStyle w:val="a40"/>
        <w:spacing w:before="0" w:beforeAutospacing="0" w:after="0" w:afterAutospacing="0"/>
        <w:ind w:firstLine="709"/>
        <w:jc w:val="both"/>
        <w:rPr>
          <w:sz w:val="28"/>
          <w:szCs w:val="28"/>
          <w:lang w:val="uk-UA"/>
        </w:rPr>
      </w:pPr>
      <w:r w:rsidRPr="000B5BF2">
        <w:rPr>
          <w:sz w:val="28"/>
          <w:szCs w:val="28"/>
          <w:lang w:val="uk-UA"/>
        </w:rPr>
        <w:t>Порядок проведення сертифікації продукції у загальному випадку передбачає:</w:t>
      </w:r>
    </w:p>
    <w:p w:rsidR="00970D1F" w:rsidRPr="00DC28F6" w:rsidRDefault="00970D1F" w:rsidP="00970D1F">
      <w:pPr>
        <w:numPr>
          <w:ilvl w:val="0"/>
          <w:numId w:val="2"/>
        </w:numPr>
        <w:jc w:val="both"/>
        <w:rPr>
          <w:sz w:val="28"/>
          <w:szCs w:val="28"/>
        </w:rPr>
      </w:pPr>
      <w:r w:rsidRPr="00DC28F6">
        <w:rPr>
          <w:sz w:val="28"/>
          <w:szCs w:val="28"/>
        </w:rPr>
        <w:t>подання заявки на сертифікацію;</w:t>
      </w:r>
    </w:p>
    <w:p w:rsidR="00970D1F" w:rsidRPr="00DC28F6" w:rsidRDefault="00970D1F" w:rsidP="00970D1F">
      <w:pPr>
        <w:numPr>
          <w:ilvl w:val="0"/>
          <w:numId w:val="2"/>
        </w:numPr>
        <w:jc w:val="both"/>
        <w:rPr>
          <w:sz w:val="28"/>
          <w:szCs w:val="28"/>
        </w:rPr>
      </w:pPr>
      <w:r w:rsidRPr="00DC28F6">
        <w:rPr>
          <w:sz w:val="28"/>
          <w:szCs w:val="28"/>
        </w:rPr>
        <w:t>розгляд заявки і визначення характеристик продукції щодо</w:t>
      </w:r>
      <w:r>
        <w:rPr>
          <w:sz w:val="28"/>
          <w:szCs w:val="28"/>
        </w:rPr>
        <w:t xml:space="preserve"> проведення випробувань зразків</w:t>
      </w:r>
      <w:r w:rsidRPr="00DC28F6">
        <w:rPr>
          <w:sz w:val="28"/>
          <w:szCs w:val="28"/>
        </w:rPr>
        <w:t>;</w:t>
      </w:r>
    </w:p>
    <w:p w:rsidR="00970D1F" w:rsidRPr="00DC28F6" w:rsidRDefault="00970D1F" w:rsidP="00970D1F">
      <w:pPr>
        <w:numPr>
          <w:ilvl w:val="0"/>
          <w:numId w:val="2"/>
        </w:numPr>
        <w:jc w:val="both"/>
        <w:rPr>
          <w:sz w:val="28"/>
          <w:szCs w:val="28"/>
        </w:rPr>
      </w:pPr>
      <w:r w:rsidRPr="00DC28F6">
        <w:rPr>
          <w:sz w:val="28"/>
          <w:szCs w:val="28"/>
        </w:rPr>
        <w:t>прийняття рішення за заявкою із визначенням схеми сертифікації;</w:t>
      </w:r>
    </w:p>
    <w:p w:rsidR="00970D1F" w:rsidRPr="00DC28F6" w:rsidRDefault="00970D1F" w:rsidP="00970D1F">
      <w:pPr>
        <w:numPr>
          <w:ilvl w:val="0"/>
          <w:numId w:val="2"/>
        </w:numPr>
        <w:jc w:val="both"/>
        <w:rPr>
          <w:sz w:val="28"/>
          <w:szCs w:val="28"/>
        </w:rPr>
      </w:pPr>
      <w:r w:rsidRPr="00DC28F6">
        <w:rPr>
          <w:sz w:val="28"/>
          <w:szCs w:val="28"/>
        </w:rPr>
        <w:t>розгляд результатів випробувань, обстеження виробництва;</w:t>
      </w:r>
    </w:p>
    <w:p w:rsidR="00970D1F" w:rsidRPr="00DC28F6" w:rsidRDefault="00970D1F" w:rsidP="00970D1F">
      <w:pPr>
        <w:numPr>
          <w:ilvl w:val="0"/>
          <w:numId w:val="2"/>
        </w:numPr>
        <w:jc w:val="both"/>
        <w:rPr>
          <w:sz w:val="28"/>
          <w:szCs w:val="28"/>
        </w:rPr>
      </w:pPr>
      <w:r w:rsidRPr="00DC28F6">
        <w:rPr>
          <w:sz w:val="28"/>
          <w:szCs w:val="28"/>
        </w:rPr>
        <w:t>прийняття рішення щодо сертифікації;</w:t>
      </w:r>
    </w:p>
    <w:p w:rsidR="00970D1F" w:rsidRPr="00DC28F6" w:rsidRDefault="00970D1F" w:rsidP="00970D1F">
      <w:pPr>
        <w:numPr>
          <w:ilvl w:val="0"/>
          <w:numId w:val="2"/>
        </w:numPr>
        <w:jc w:val="both"/>
        <w:rPr>
          <w:sz w:val="28"/>
          <w:szCs w:val="28"/>
        </w:rPr>
      </w:pPr>
      <w:r w:rsidRPr="00DC28F6">
        <w:rPr>
          <w:sz w:val="28"/>
          <w:szCs w:val="28"/>
        </w:rPr>
        <w:t>надання ліцензії щодо застосування сертифіката та знака відповідності;</w:t>
      </w:r>
    </w:p>
    <w:p w:rsidR="00970D1F" w:rsidRPr="00DC28F6" w:rsidRDefault="00970D1F" w:rsidP="00970D1F">
      <w:pPr>
        <w:numPr>
          <w:ilvl w:val="0"/>
          <w:numId w:val="2"/>
        </w:numPr>
        <w:jc w:val="both"/>
        <w:rPr>
          <w:sz w:val="28"/>
          <w:szCs w:val="28"/>
        </w:rPr>
      </w:pPr>
      <w:r w:rsidRPr="00DC28F6">
        <w:rPr>
          <w:sz w:val="28"/>
          <w:szCs w:val="28"/>
        </w:rPr>
        <w:lastRenderedPageBreak/>
        <w:t>внесення інформації про сертифіковану продукцію в реєстр виданих сертифікатів;</w:t>
      </w:r>
    </w:p>
    <w:p w:rsidR="00970D1F" w:rsidRDefault="00970D1F" w:rsidP="00970D1F">
      <w:pPr>
        <w:numPr>
          <w:ilvl w:val="0"/>
          <w:numId w:val="2"/>
        </w:numPr>
        <w:jc w:val="both"/>
        <w:rPr>
          <w:sz w:val="28"/>
          <w:szCs w:val="28"/>
        </w:rPr>
      </w:pPr>
      <w:r w:rsidRPr="00DC28F6">
        <w:rPr>
          <w:sz w:val="28"/>
          <w:szCs w:val="28"/>
        </w:rPr>
        <w:t>здійснення технічного нагляду за сертифікованою продукцією в період дії сертифіката.</w:t>
      </w:r>
    </w:p>
    <w:p w:rsidR="00970D1F" w:rsidRPr="00DC28F6" w:rsidRDefault="00970D1F" w:rsidP="00970D1F">
      <w:pPr>
        <w:pStyle w:val="1"/>
        <w:suppressAutoHyphens/>
        <w:spacing w:before="240" w:after="120"/>
        <w:jc w:val="left"/>
        <w:rPr>
          <w:b/>
          <w:szCs w:val="28"/>
          <w:lang w:eastAsia="ar-SA"/>
        </w:rPr>
      </w:pPr>
    </w:p>
    <w:p w:rsidR="00970D1F" w:rsidRPr="004D62F5" w:rsidRDefault="00970D1F" w:rsidP="00970D1F">
      <w:pPr>
        <w:jc w:val="both"/>
        <w:rPr>
          <w:b/>
          <w:color w:val="FF0000"/>
          <w:sz w:val="28"/>
          <w:szCs w:val="28"/>
        </w:rPr>
      </w:pPr>
      <w:r w:rsidRPr="00DC28F6">
        <w:rPr>
          <w:b/>
          <w:sz w:val="28"/>
          <w:szCs w:val="28"/>
        </w:rPr>
        <w:t>Подання заявки на сертифікацію</w:t>
      </w:r>
      <w:r w:rsidRPr="00F42976">
        <w:rPr>
          <w:b/>
          <w:color w:val="FF0000"/>
          <w:sz w:val="28"/>
          <w:szCs w:val="28"/>
        </w:rPr>
        <w:t xml:space="preserve"> </w:t>
      </w:r>
    </w:p>
    <w:p w:rsidR="00970D1F" w:rsidRPr="00185783" w:rsidRDefault="00970D1F" w:rsidP="00DB55FF">
      <w:pPr>
        <w:pStyle w:val="a40"/>
        <w:spacing w:before="0" w:beforeAutospacing="0" w:after="0" w:afterAutospacing="0"/>
        <w:ind w:firstLine="709"/>
        <w:jc w:val="both"/>
      </w:pPr>
      <w:r w:rsidRPr="006455E8">
        <w:rPr>
          <w:sz w:val="28"/>
          <w:szCs w:val="28"/>
          <w:lang w:val="uk-UA"/>
        </w:rPr>
        <w:t xml:space="preserve">Для проведення сертифікації продукції заявник подає до ООВ </w:t>
      </w:r>
      <w:proofErr w:type="spellStart"/>
      <w:r w:rsidRPr="006455E8">
        <w:rPr>
          <w:sz w:val="28"/>
          <w:szCs w:val="28"/>
          <w:lang w:val="uk-UA"/>
        </w:rPr>
        <w:t>ДП</w:t>
      </w:r>
      <w:proofErr w:type="spellEnd"/>
      <w:r w:rsidRPr="006455E8">
        <w:rPr>
          <w:sz w:val="28"/>
          <w:szCs w:val="28"/>
          <w:lang w:val="uk-UA"/>
        </w:rPr>
        <w:t xml:space="preserve"> «ЛУГАНСЬКСТАНДАРТМЕТРОЛОГІЯ» заявку за формою, наведеною в </w:t>
      </w:r>
      <w:proofErr w:type="spellStart"/>
      <w:r>
        <w:rPr>
          <w:sz w:val="28"/>
          <w:szCs w:val="28"/>
          <w:lang w:val="uk-UA"/>
        </w:rPr>
        <w:t>ІнСЯ</w:t>
      </w:r>
      <w:proofErr w:type="spellEnd"/>
      <w:r>
        <w:rPr>
          <w:sz w:val="28"/>
          <w:szCs w:val="28"/>
          <w:lang w:val="uk-UA"/>
        </w:rPr>
        <w:t>-13 (Ф.0</w:t>
      </w:r>
      <w:r w:rsidRPr="006455E8">
        <w:rPr>
          <w:sz w:val="28"/>
          <w:szCs w:val="28"/>
          <w:lang w:val="uk-UA"/>
        </w:rPr>
        <w:t>1</w:t>
      </w:r>
      <w:r>
        <w:rPr>
          <w:sz w:val="28"/>
          <w:szCs w:val="28"/>
          <w:lang w:val="uk-UA"/>
        </w:rPr>
        <w:t xml:space="preserve"> або Ф.02). </w:t>
      </w:r>
    </w:p>
    <w:p w:rsidR="00970D1F" w:rsidRPr="006455E8"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Заявником на сертифікацію одиничного виробу або партії продукції може будь-яка юридична або фізична особа.</w:t>
      </w:r>
    </w:p>
    <w:p w:rsidR="00970D1F" w:rsidRPr="006455E8"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Заявником на сертифікацію продукції, що випускається (постачається в Україну) серійно, може бути виробник (резидент України) як юридична особа, або постачальник (резидент України), який уповноважений іноземним виробником діяти від його імені в Україні. В останньому випадку постачальник, який вводить продукцію в обіг в Україні, приймає на себе всю повноту відповідальності за продукцію, введену в обіг в Україні.</w:t>
      </w:r>
    </w:p>
    <w:p w:rsidR="00970D1F" w:rsidRPr="006455E8"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До заявки додаються:</w:t>
      </w:r>
    </w:p>
    <w:p w:rsidR="00970D1F" w:rsidRPr="00DC28F6" w:rsidRDefault="00970D1F" w:rsidP="00970D1F">
      <w:pPr>
        <w:numPr>
          <w:ilvl w:val="0"/>
          <w:numId w:val="2"/>
        </w:numPr>
        <w:jc w:val="both"/>
        <w:rPr>
          <w:sz w:val="28"/>
          <w:szCs w:val="28"/>
        </w:rPr>
      </w:pPr>
      <w:r w:rsidRPr="00DC28F6">
        <w:rPr>
          <w:sz w:val="28"/>
          <w:szCs w:val="28"/>
        </w:rPr>
        <w:t>копія нормативного документа, завірена його власником, відповідно до вимог якого випускається продукція (для вітчизняного виробника);</w:t>
      </w:r>
    </w:p>
    <w:p w:rsidR="00970D1F" w:rsidRPr="00DC28F6" w:rsidRDefault="00970D1F" w:rsidP="00970D1F">
      <w:pPr>
        <w:numPr>
          <w:ilvl w:val="0"/>
          <w:numId w:val="2"/>
        </w:numPr>
        <w:jc w:val="both"/>
        <w:rPr>
          <w:sz w:val="28"/>
          <w:szCs w:val="28"/>
        </w:rPr>
      </w:pPr>
      <w:r w:rsidRPr="00DC28F6">
        <w:rPr>
          <w:sz w:val="28"/>
          <w:szCs w:val="28"/>
        </w:rPr>
        <w:t>документ, що підтверджує розмір партії , від якої мають відбиратися зразки продукції для випробувань;</w:t>
      </w:r>
    </w:p>
    <w:p w:rsidR="00970D1F" w:rsidRPr="00DC28F6" w:rsidRDefault="00970D1F" w:rsidP="00970D1F">
      <w:pPr>
        <w:numPr>
          <w:ilvl w:val="0"/>
          <w:numId w:val="2"/>
        </w:numPr>
        <w:jc w:val="both"/>
        <w:rPr>
          <w:sz w:val="28"/>
          <w:szCs w:val="28"/>
        </w:rPr>
      </w:pPr>
      <w:r w:rsidRPr="00DC28F6">
        <w:rPr>
          <w:sz w:val="28"/>
          <w:szCs w:val="28"/>
        </w:rPr>
        <w:t>сертифікат або інший документ, що свідчить про країну походження продукції (для імпортної продукції);</w:t>
      </w:r>
    </w:p>
    <w:p w:rsidR="00970D1F" w:rsidRPr="00DC28F6" w:rsidRDefault="00970D1F" w:rsidP="00970D1F">
      <w:pPr>
        <w:numPr>
          <w:ilvl w:val="0"/>
          <w:numId w:val="2"/>
        </w:numPr>
        <w:jc w:val="both"/>
        <w:rPr>
          <w:sz w:val="28"/>
          <w:szCs w:val="28"/>
        </w:rPr>
      </w:pPr>
      <w:r w:rsidRPr="00DC28F6">
        <w:rPr>
          <w:sz w:val="28"/>
          <w:szCs w:val="28"/>
        </w:rPr>
        <w:t>договір (контракт) на постачання продукції в Україну (для імпортної продукції);</w:t>
      </w:r>
    </w:p>
    <w:p w:rsidR="00970D1F" w:rsidRPr="00DC28F6" w:rsidRDefault="00970D1F" w:rsidP="00970D1F">
      <w:pPr>
        <w:numPr>
          <w:ilvl w:val="0"/>
          <w:numId w:val="2"/>
        </w:numPr>
        <w:jc w:val="both"/>
        <w:rPr>
          <w:sz w:val="28"/>
          <w:szCs w:val="28"/>
        </w:rPr>
      </w:pPr>
      <w:r w:rsidRPr="00DC28F6">
        <w:rPr>
          <w:sz w:val="28"/>
          <w:szCs w:val="28"/>
        </w:rPr>
        <w:t>супровідні документи (для партій продукції, що імпортується);</w:t>
      </w:r>
    </w:p>
    <w:p w:rsidR="00970D1F" w:rsidRPr="00DC28F6" w:rsidRDefault="00970D1F" w:rsidP="00970D1F">
      <w:pPr>
        <w:numPr>
          <w:ilvl w:val="0"/>
          <w:numId w:val="2"/>
        </w:numPr>
        <w:jc w:val="both"/>
        <w:rPr>
          <w:sz w:val="28"/>
          <w:szCs w:val="28"/>
        </w:rPr>
      </w:pPr>
      <w:r>
        <w:rPr>
          <w:sz w:val="28"/>
          <w:szCs w:val="28"/>
        </w:rPr>
        <w:t xml:space="preserve">етикетки, інструкції, </w:t>
      </w:r>
      <w:r w:rsidRPr="00DC28F6">
        <w:rPr>
          <w:sz w:val="28"/>
          <w:szCs w:val="28"/>
        </w:rPr>
        <w:t>тощо</w:t>
      </w:r>
      <w:r>
        <w:rPr>
          <w:sz w:val="28"/>
          <w:szCs w:val="28"/>
        </w:rPr>
        <w:t xml:space="preserve">, </w:t>
      </w:r>
      <w:r w:rsidRPr="00DC28F6">
        <w:rPr>
          <w:sz w:val="28"/>
          <w:szCs w:val="28"/>
        </w:rPr>
        <w:t>щодо викори</w:t>
      </w:r>
      <w:r>
        <w:rPr>
          <w:sz w:val="28"/>
          <w:szCs w:val="28"/>
        </w:rPr>
        <w:t>стання, застосування продукції</w:t>
      </w:r>
      <w:r w:rsidRPr="00DC28F6">
        <w:rPr>
          <w:sz w:val="28"/>
          <w:szCs w:val="28"/>
        </w:rPr>
        <w:t>.</w:t>
      </w:r>
    </w:p>
    <w:p w:rsidR="00970D1F" w:rsidRPr="00F82C80"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Додатково надається інформація та документи про наявність чинних сертифікатів на продукцію</w:t>
      </w:r>
      <w:r>
        <w:rPr>
          <w:sz w:val="28"/>
          <w:szCs w:val="28"/>
          <w:lang w:val="uk-UA"/>
        </w:rPr>
        <w:t>,</w:t>
      </w:r>
      <w:r w:rsidRPr="006455E8">
        <w:rPr>
          <w:sz w:val="28"/>
          <w:szCs w:val="28"/>
          <w:lang w:val="uk-UA"/>
        </w:rPr>
        <w:t xml:space="preserve"> на систему управління якістю,</w:t>
      </w:r>
      <w:r>
        <w:rPr>
          <w:sz w:val="28"/>
          <w:szCs w:val="28"/>
          <w:lang w:val="uk-UA"/>
        </w:rPr>
        <w:t xml:space="preserve"> безпечністю, </w:t>
      </w:r>
      <w:r w:rsidRPr="006455E8">
        <w:rPr>
          <w:sz w:val="28"/>
          <w:szCs w:val="28"/>
          <w:lang w:val="uk-UA"/>
        </w:rPr>
        <w:t xml:space="preserve"> відомості про кількість видів  продукції, що заявляється на сертифікацію та їх відмінності, обсяги виробництва та кількість працюючих на підприємстві, протоколи внутрішніх випробувань та випробувань сторонніми організаціями (за наявності)</w:t>
      </w:r>
      <w:r>
        <w:rPr>
          <w:sz w:val="28"/>
          <w:szCs w:val="28"/>
          <w:lang w:val="uk-UA"/>
        </w:rPr>
        <w:t xml:space="preserve">, опитувальна анкета з інформацією про виробництво продукції, що сертифікується </w:t>
      </w:r>
      <w:r w:rsidRPr="00366E5E">
        <w:rPr>
          <w:sz w:val="28"/>
          <w:szCs w:val="28"/>
          <w:lang w:val="uk-UA"/>
        </w:rPr>
        <w:t>(</w:t>
      </w:r>
      <w:r>
        <w:rPr>
          <w:sz w:val="28"/>
          <w:szCs w:val="28"/>
          <w:lang w:val="uk-UA"/>
        </w:rPr>
        <w:t>Ф.0</w:t>
      </w:r>
      <w:r w:rsidRPr="00366E5E">
        <w:rPr>
          <w:sz w:val="28"/>
          <w:szCs w:val="28"/>
          <w:lang w:val="uk-UA"/>
        </w:rPr>
        <w:t>3</w:t>
      </w:r>
      <w:r>
        <w:rPr>
          <w:sz w:val="28"/>
          <w:szCs w:val="28"/>
          <w:lang w:val="uk-UA"/>
        </w:rPr>
        <w:t xml:space="preserve"> </w:t>
      </w:r>
      <w:proofErr w:type="spellStart"/>
      <w:r>
        <w:rPr>
          <w:sz w:val="28"/>
          <w:szCs w:val="28"/>
          <w:lang w:val="uk-UA"/>
        </w:rPr>
        <w:t>ІнСЯ</w:t>
      </w:r>
      <w:proofErr w:type="spellEnd"/>
      <w:r>
        <w:rPr>
          <w:sz w:val="28"/>
          <w:szCs w:val="28"/>
          <w:lang w:val="uk-UA"/>
        </w:rPr>
        <w:t>-13)</w:t>
      </w:r>
      <w:r w:rsidRPr="006455E8">
        <w:rPr>
          <w:sz w:val="28"/>
          <w:szCs w:val="28"/>
          <w:lang w:val="uk-UA"/>
        </w:rPr>
        <w:t>.</w:t>
      </w:r>
      <w:r>
        <w:rPr>
          <w:sz w:val="28"/>
          <w:szCs w:val="28"/>
          <w:lang w:val="uk-UA"/>
        </w:rPr>
        <w:t xml:space="preserve"> </w:t>
      </w:r>
      <w:r w:rsidRPr="00F82C80">
        <w:rPr>
          <w:sz w:val="28"/>
          <w:szCs w:val="28"/>
          <w:lang w:val="uk-UA"/>
        </w:rPr>
        <w:t>Опитувальна анкета надається у разі подання заявки на</w:t>
      </w:r>
      <w:r>
        <w:rPr>
          <w:sz w:val="28"/>
          <w:szCs w:val="28"/>
          <w:lang w:val="uk-UA"/>
        </w:rPr>
        <w:t xml:space="preserve"> сертифікацію продукції за схе</w:t>
      </w:r>
      <w:r w:rsidRPr="00F82C80">
        <w:rPr>
          <w:sz w:val="28"/>
          <w:szCs w:val="28"/>
          <w:lang w:val="uk-UA"/>
        </w:rPr>
        <w:t xml:space="preserve">мою </w:t>
      </w:r>
      <w:r w:rsidRPr="00F82C80">
        <w:rPr>
          <w:sz w:val="28"/>
          <w:szCs w:val="28"/>
        </w:rPr>
        <w:t xml:space="preserve">3. </w:t>
      </w:r>
      <w:proofErr w:type="spellStart"/>
      <w:r w:rsidRPr="00F82C80">
        <w:rPr>
          <w:sz w:val="28"/>
          <w:szCs w:val="28"/>
        </w:rPr>
        <w:t>Інформація</w:t>
      </w:r>
      <w:proofErr w:type="spellEnd"/>
      <w:r w:rsidRPr="00F82C80">
        <w:rPr>
          <w:sz w:val="28"/>
          <w:szCs w:val="28"/>
        </w:rPr>
        <w:t xml:space="preserve">, </w:t>
      </w:r>
      <w:proofErr w:type="spellStart"/>
      <w:r w:rsidRPr="00F82C80">
        <w:rPr>
          <w:sz w:val="28"/>
          <w:szCs w:val="28"/>
        </w:rPr>
        <w:t>надана</w:t>
      </w:r>
      <w:proofErr w:type="spellEnd"/>
      <w:r w:rsidRPr="00F82C80">
        <w:rPr>
          <w:sz w:val="28"/>
          <w:szCs w:val="28"/>
        </w:rPr>
        <w:t xml:space="preserve"> в </w:t>
      </w:r>
      <w:proofErr w:type="spellStart"/>
      <w:r w:rsidRPr="00F82C80">
        <w:rPr>
          <w:sz w:val="28"/>
          <w:szCs w:val="28"/>
        </w:rPr>
        <w:t>опитувальній</w:t>
      </w:r>
      <w:proofErr w:type="spellEnd"/>
      <w:r w:rsidRPr="00F82C80">
        <w:rPr>
          <w:sz w:val="28"/>
          <w:szCs w:val="28"/>
        </w:rPr>
        <w:t xml:space="preserve"> </w:t>
      </w:r>
      <w:proofErr w:type="spellStart"/>
      <w:r w:rsidRPr="00F82C80">
        <w:rPr>
          <w:sz w:val="28"/>
          <w:szCs w:val="28"/>
        </w:rPr>
        <w:t>анкеті</w:t>
      </w:r>
      <w:proofErr w:type="spellEnd"/>
      <w:r w:rsidRPr="00F82C80">
        <w:rPr>
          <w:sz w:val="28"/>
          <w:szCs w:val="28"/>
        </w:rPr>
        <w:t xml:space="preserve">, </w:t>
      </w:r>
      <w:proofErr w:type="spellStart"/>
      <w:r w:rsidRPr="00F82C80">
        <w:rPr>
          <w:sz w:val="28"/>
          <w:szCs w:val="28"/>
        </w:rPr>
        <w:t>є</w:t>
      </w:r>
      <w:proofErr w:type="spellEnd"/>
      <w:r w:rsidRPr="00F82C80">
        <w:rPr>
          <w:sz w:val="28"/>
          <w:szCs w:val="28"/>
        </w:rPr>
        <w:t xml:space="preserve"> </w:t>
      </w:r>
      <w:proofErr w:type="spellStart"/>
      <w:r w:rsidRPr="00F82C80">
        <w:rPr>
          <w:sz w:val="28"/>
          <w:szCs w:val="28"/>
        </w:rPr>
        <w:t>конфіденційною</w:t>
      </w:r>
      <w:proofErr w:type="spellEnd"/>
      <w:r w:rsidRPr="00F82C80">
        <w:rPr>
          <w:sz w:val="28"/>
          <w:szCs w:val="28"/>
        </w:rPr>
        <w:t xml:space="preserve"> </w:t>
      </w:r>
      <w:proofErr w:type="spellStart"/>
      <w:r w:rsidRPr="00F82C80">
        <w:rPr>
          <w:sz w:val="28"/>
          <w:szCs w:val="28"/>
        </w:rPr>
        <w:t>і</w:t>
      </w:r>
      <w:proofErr w:type="spellEnd"/>
      <w:r w:rsidRPr="00F82C80">
        <w:rPr>
          <w:sz w:val="28"/>
          <w:szCs w:val="28"/>
          <w:lang w:val="uk-UA"/>
        </w:rPr>
        <w:t xml:space="preserve"> </w:t>
      </w:r>
      <w:proofErr w:type="spellStart"/>
      <w:r w:rsidRPr="00F82C80">
        <w:rPr>
          <w:sz w:val="28"/>
          <w:szCs w:val="28"/>
        </w:rPr>
        <w:t>призначена</w:t>
      </w:r>
      <w:proofErr w:type="spellEnd"/>
      <w:r w:rsidRPr="00F82C80">
        <w:rPr>
          <w:sz w:val="28"/>
          <w:szCs w:val="28"/>
        </w:rPr>
        <w:t xml:space="preserve"> </w:t>
      </w:r>
      <w:proofErr w:type="spellStart"/>
      <w:r w:rsidRPr="00F82C80">
        <w:rPr>
          <w:sz w:val="28"/>
          <w:szCs w:val="28"/>
        </w:rPr>
        <w:t>виключно</w:t>
      </w:r>
      <w:proofErr w:type="spellEnd"/>
      <w:r w:rsidRPr="00F82C80">
        <w:rPr>
          <w:sz w:val="28"/>
          <w:szCs w:val="28"/>
        </w:rPr>
        <w:t xml:space="preserve"> для </w:t>
      </w:r>
      <w:proofErr w:type="spellStart"/>
      <w:r w:rsidRPr="00F82C80">
        <w:rPr>
          <w:sz w:val="28"/>
          <w:szCs w:val="28"/>
        </w:rPr>
        <w:t>фахівців</w:t>
      </w:r>
      <w:proofErr w:type="spellEnd"/>
      <w:r w:rsidRPr="00F82C80">
        <w:rPr>
          <w:sz w:val="28"/>
          <w:szCs w:val="28"/>
        </w:rPr>
        <w:t xml:space="preserve"> О</w:t>
      </w:r>
      <w:r w:rsidRPr="00F82C80">
        <w:rPr>
          <w:sz w:val="28"/>
          <w:szCs w:val="28"/>
          <w:lang w:val="uk-UA"/>
        </w:rPr>
        <w:t>ОВ</w:t>
      </w:r>
      <w:r w:rsidRPr="00F82C80">
        <w:rPr>
          <w:sz w:val="28"/>
          <w:szCs w:val="28"/>
        </w:rPr>
        <w:t>.</w:t>
      </w:r>
    </w:p>
    <w:p w:rsidR="00970D1F" w:rsidRPr="00DC28F6" w:rsidRDefault="00970D1F" w:rsidP="00970D1F">
      <w:pPr>
        <w:jc w:val="both"/>
        <w:rPr>
          <w:b/>
          <w:sz w:val="28"/>
          <w:szCs w:val="28"/>
        </w:rPr>
      </w:pPr>
      <w:r w:rsidRPr="00DC28F6">
        <w:rPr>
          <w:b/>
          <w:sz w:val="28"/>
          <w:szCs w:val="28"/>
        </w:rPr>
        <w:t xml:space="preserve"> </w:t>
      </w:r>
      <w:r w:rsidRPr="008D39B2">
        <w:rPr>
          <w:b/>
          <w:sz w:val="28"/>
          <w:szCs w:val="28"/>
        </w:rPr>
        <w:t>Розгляд заявки</w:t>
      </w:r>
      <w:r w:rsidRPr="00DC28F6">
        <w:rPr>
          <w:b/>
          <w:sz w:val="28"/>
          <w:szCs w:val="28"/>
        </w:rPr>
        <w:t xml:space="preserve"> </w:t>
      </w:r>
    </w:p>
    <w:p w:rsidR="00970D1F"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 xml:space="preserve">Метою </w:t>
      </w:r>
      <w:r>
        <w:rPr>
          <w:sz w:val="28"/>
          <w:szCs w:val="28"/>
          <w:lang w:val="uk-UA"/>
        </w:rPr>
        <w:t xml:space="preserve">розгляду заявки </w:t>
      </w:r>
      <w:r w:rsidRPr="006455E8">
        <w:rPr>
          <w:sz w:val="28"/>
          <w:szCs w:val="28"/>
          <w:lang w:val="uk-UA"/>
        </w:rPr>
        <w:t>є забезпечення того, що:</w:t>
      </w:r>
      <w:r>
        <w:rPr>
          <w:sz w:val="28"/>
          <w:szCs w:val="28"/>
          <w:lang w:val="uk-UA"/>
        </w:rPr>
        <w:t xml:space="preserve"> </w:t>
      </w:r>
    </w:p>
    <w:p w:rsidR="00970D1F" w:rsidRPr="00DC28F6" w:rsidRDefault="00970D1F" w:rsidP="00970D1F">
      <w:pPr>
        <w:numPr>
          <w:ilvl w:val="0"/>
          <w:numId w:val="2"/>
        </w:numPr>
        <w:jc w:val="both"/>
        <w:rPr>
          <w:sz w:val="28"/>
          <w:szCs w:val="28"/>
        </w:rPr>
      </w:pPr>
      <w:r w:rsidRPr="00DC28F6">
        <w:rPr>
          <w:sz w:val="28"/>
          <w:szCs w:val="28"/>
        </w:rPr>
        <w:t>вимоги до проведення сертифікації чітко визначені, документально оформлені і зрозумілі;</w:t>
      </w:r>
    </w:p>
    <w:p w:rsidR="00970D1F" w:rsidRDefault="00970D1F" w:rsidP="00970D1F">
      <w:pPr>
        <w:numPr>
          <w:ilvl w:val="0"/>
          <w:numId w:val="2"/>
        </w:numPr>
        <w:jc w:val="both"/>
        <w:rPr>
          <w:sz w:val="28"/>
          <w:szCs w:val="28"/>
        </w:rPr>
      </w:pPr>
      <w:r w:rsidRPr="00DC28F6">
        <w:rPr>
          <w:sz w:val="28"/>
          <w:szCs w:val="28"/>
        </w:rPr>
        <w:lastRenderedPageBreak/>
        <w:t xml:space="preserve">будь-які розбіжності у розумінні між </w:t>
      </w:r>
      <w:r>
        <w:rPr>
          <w:sz w:val="28"/>
          <w:szCs w:val="28"/>
        </w:rPr>
        <w:t>ООВ</w:t>
      </w:r>
      <w:r w:rsidRPr="00DC28F6">
        <w:rPr>
          <w:sz w:val="28"/>
          <w:szCs w:val="28"/>
        </w:rPr>
        <w:t xml:space="preserve"> </w:t>
      </w:r>
      <w:proofErr w:type="spellStart"/>
      <w:r w:rsidRPr="00DC28F6">
        <w:rPr>
          <w:sz w:val="28"/>
          <w:szCs w:val="28"/>
        </w:rPr>
        <w:t>ДП</w:t>
      </w:r>
      <w:proofErr w:type="spellEnd"/>
      <w:r w:rsidRPr="00DC28F6">
        <w:rPr>
          <w:sz w:val="28"/>
          <w:szCs w:val="28"/>
        </w:rPr>
        <w:t xml:space="preserve"> «</w:t>
      </w:r>
      <w:r w:rsidRPr="006455E8">
        <w:rPr>
          <w:sz w:val="28"/>
          <w:szCs w:val="28"/>
        </w:rPr>
        <w:t>ЛУГАНСЬКСТАНДАРТМЕТРОЛОГІЯ</w:t>
      </w:r>
      <w:r w:rsidRPr="00DC28F6">
        <w:rPr>
          <w:sz w:val="28"/>
          <w:szCs w:val="28"/>
        </w:rPr>
        <w:t>» і заявником</w:t>
      </w:r>
      <w:r w:rsidRPr="00E849DE">
        <w:rPr>
          <w:sz w:val="20"/>
        </w:rPr>
        <w:t xml:space="preserve"> </w:t>
      </w:r>
      <w:r w:rsidRPr="00E849DE">
        <w:rPr>
          <w:sz w:val="28"/>
          <w:szCs w:val="28"/>
        </w:rPr>
        <w:t>вирішені, зокрема, погодження щодо стандартів або інших нормативних документів;</w:t>
      </w:r>
    </w:p>
    <w:p w:rsidR="00970D1F" w:rsidRPr="00E849DE" w:rsidRDefault="00970D1F" w:rsidP="00970D1F">
      <w:pPr>
        <w:numPr>
          <w:ilvl w:val="0"/>
          <w:numId w:val="2"/>
        </w:numPr>
        <w:jc w:val="both"/>
        <w:rPr>
          <w:sz w:val="28"/>
          <w:szCs w:val="28"/>
        </w:rPr>
      </w:pPr>
      <w:r w:rsidRPr="00E849DE">
        <w:rPr>
          <w:sz w:val="28"/>
          <w:szCs w:val="28"/>
        </w:rPr>
        <w:t>заявлена сфера сертифікації визначена;</w:t>
      </w:r>
    </w:p>
    <w:p w:rsidR="00970D1F" w:rsidRPr="00871D69" w:rsidRDefault="00970D1F" w:rsidP="00970D1F">
      <w:pPr>
        <w:numPr>
          <w:ilvl w:val="0"/>
          <w:numId w:val="2"/>
        </w:numPr>
        <w:jc w:val="both"/>
        <w:rPr>
          <w:sz w:val="28"/>
          <w:szCs w:val="28"/>
        </w:rPr>
      </w:pPr>
      <w:r w:rsidRPr="00871D69">
        <w:rPr>
          <w:sz w:val="28"/>
          <w:szCs w:val="28"/>
        </w:rPr>
        <w:t xml:space="preserve">ООВ </w:t>
      </w:r>
      <w:proofErr w:type="spellStart"/>
      <w:r w:rsidRPr="00871D69">
        <w:rPr>
          <w:sz w:val="28"/>
          <w:szCs w:val="28"/>
        </w:rPr>
        <w:t>ДП</w:t>
      </w:r>
      <w:proofErr w:type="spellEnd"/>
      <w:r w:rsidRPr="00871D69">
        <w:rPr>
          <w:sz w:val="28"/>
          <w:szCs w:val="28"/>
        </w:rPr>
        <w:t xml:space="preserve"> «ЛУГАНСЬКСТАНДАРТМЕТРОЛОГІЯ» має компетентність і спроможність здійснювати сертифікаційну діяльність.</w:t>
      </w:r>
    </w:p>
    <w:p w:rsidR="00970D1F" w:rsidRPr="006455E8"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Розгляд заявки і визначення характеристик продукції щодо проведення випробувань зразків</w:t>
      </w:r>
      <w:r>
        <w:rPr>
          <w:sz w:val="28"/>
          <w:szCs w:val="28"/>
          <w:lang w:val="uk-UA"/>
        </w:rPr>
        <w:t>, обстеження</w:t>
      </w:r>
      <w:r w:rsidRPr="006455E8">
        <w:rPr>
          <w:sz w:val="28"/>
          <w:szCs w:val="28"/>
          <w:lang w:val="uk-UA"/>
        </w:rPr>
        <w:t xml:space="preserve"> виробництва</w:t>
      </w:r>
      <w:r>
        <w:rPr>
          <w:sz w:val="28"/>
          <w:szCs w:val="28"/>
          <w:lang w:val="uk-UA"/>
        </w:rPr>
        <w:t>.</w:t>
      </w:r>
    </w:p>
    <w:p w:rsidR="00970D1F" w:rsidRPr="006455E8" w:rsidRDefault="00970D1F" w:rsidP="00970D1F">
      <w:pPr>
        <w:pStyle w:val="a40"/>
        <w:spacing w:before="0" w:beforeAutospacing="0" w:after="0" w:afterAutospacing="0"/>
        <w:ind w:firstLine="709"/>
        <w:jc w:val="both"/>
        <w:rPr>
          <w:sz w:val="28"/>
          <w:szCs w:val="28"/>
          <w:lang w:val="uk-UA"/>
        </w:rPr>
      </w:pPr>
      <w:r w:rsidRPr="006455E8">
        <w:rPr>
          <w:sz w:val="28"/>
          <w:szCs w:val="28"/>
          <w:lang w:val="uk-UA"/>
        </w:rPr>
        <w:t xml:space="preserve">ООВ </w:t>
      </w:r>
      <w:proofErr w:type="spellStart"/>
      <w:r w:rsidRPr="006455E8">
        <w:rPr>
          <w:sz w:val="28"/>
          <w:szCs w:val="28"/>
          <w:lang w:val="uk-UA"/>
        </w:rPr>
        <w:t>ДП</w:t>
      </w:r>
      <w:proofErr w:type="spellEnd"/>
      <w:r w:rsidRPr="006455E8">
        <w:rPr>
          <w:sz w:val="28"/>
          <w:szCs w:val="28"/>
          <w:lang w:val="uk-UA"/>
        </w:rPr>
        <w:t xml:space="preserve"> «ЛУГАНСЬКСТАНДАРТМЕТРОЛОГІЯ» під час розгляду заявки виконує наступні дії:</w:t>
      </w:r>
    </w:p>
    <w:p w:rsidR="00970D1F" w:rsidRPr="00D61761" w:rsidRDefault="00970D1F" w:rsidP="00970D1F">
      <w:pPr>
        <w:numPr>
          <w:ilvl w:val="0"/>
          <w:numId w:val="2"/>
        </w:numPr>
        <w:jc w:val="both"/>
        <w:rPr>
          <w:sz w:val="28"/>
          <w:szCs w:val="28"/>
        </w:rPr>
      </w:pPr>
      <w:r w:rsidRPr="00D61761">
        <w:rPr>
          <w:sz w:val="28"/>
          <w:szCs w:val="28"/>
        </w:rPr>
        <w:t>проводить експертизу наданих документів;</w:t>
      </w:r>
    </w:p>
    <w:p w:rsidR="00970D1F" w:rsidRPr="00D61761" w:rsidRDefault="00970D1F" w:rsidP="00970D1F">
      <w:pPr>
        <w:numPr>
          <w:ilvl w:val="0"/>
          <w:numId w:val="2"/>
        </w:numPr>
        <w:jc w:val="both"/>
        <w:rPr>
          <w:sz w:val="28"/>
          <w:szCs w:val="28"/>
        </w:rPr>
      </w:pPr>
      <w:r w:rsidRPr="00D61761">
        <w:rPr>
          <w:sz w:val="28"/>
          <w:szCs w:val="28"/>
        </w:rPr>
        <w:t>визначає перелік додаткових документів, які повинен надати заявник для проведення сертифікації;</w:t>
      </w:r>
    </w:p>
    <w:p w:rsidR="00970D1F" w:rsidRPr="00D61761" w:rsidRDefault="00970D1F" w:rsidP="00970D1F">
      <w:pPr>
        <w:numPr>
          <w:ilvl w:val="0"/>
          <w:numId w:val="2"/>
        </w:numPr>
        <w:jc w:val="both"/>
        <w:rPr>
          <w:sz w:val="28"/>
          <w:szCs w:val="28"/>
        </w:rPr>
      </w:pPr>
      <w:r w:rsidRPr="00D61761">
        <w:rPr>
          <w:sz w:val="28"/>
          <w:szCs w:val="28"/>
        </w:rPr>
        <w:t>розглядає нормативні документи на продукцію і визначає перелік характеристик та показників, за якими продукція має бути ідентифікована та випробувана щодо її відповідності заявленим та чинним в Україні нормативним документам;</w:t>
      </w:r>
    </w:p>
    <w:p w:rsidR="00970D1F" w:rsidRPr="00D61761" w:rsidRDefault="00970D1F" w:rsidP="00970D1F">
      <w:pPr>
        <w:numPr>
          <w:ilvl w:val="0"/>
          <w:numId w:val="2"/>
        </w:numPr>
        <w:jc w:val="both"/>
        <w:rPr>
          <w:sz w:val="28"/>
          <w:szCs w:val="28"/>
        </w:rPr>
      </w:pPr>
      <w:r w:rsidRPr="00D61761">
        <w:rPr>
          <w:sz w:val="28"/>
          <w:szCs w:val="28"/>
        </w:rPr>
        <w:t xml:space="preserve">готує документи за прийнятими в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формами для укладання договору (контракту) із заявником на проведення робіт, узгоджує терміни їх виконання та вартість;</w:t>
      </w:r>
    </w:p>
    <w:p w:rsidR="00970D1F" w:rsidRDefault="00970D1F" w:rsidP="00970D1F">
      <w:pPr>
        <w:numPr>
          <w:ilvl w:val="0"/>
          <w:numId w:val="2"/>
        </w:numPr>
        <w:jc w:val="both"/>
        <w:rPr>
          <w:sz w:val="28"/>
          <w:szCs w:val="28"/>
        </w:rPr>
      </w:pPr>
      <w:r w:rsidRPr="00D61761">
        <w:rPr>
          <w:sz w:val="28"/>
          <w:szCs w:val="28"/>
        </w:rPr>
        <w:t>готує рішення за поданою заявкою, в тому числі із зазначенням узгодженої схеми сертифікації</w:t>
      </w:r>
      <w:r>
        <w:rPr>
          <w:sz w:val="28"/>
          <w:szCs w:val="28"/>
        </w:rPr>
        <w:t xml:space="preserve"> (</w:t>
      </w:r>
      <w:proofErr w:type="spellStart"/>
      <w:r>
        <w:rPr>
          <w:sz w:val="28"/>
          <w:szCs w:val="28"/>
        </w:rPr>
        <w:t>ІнСЯ</w:t>
      </w:r>
      <w:proofErr w:type="spellEnd"/>
      <w:r>
        <w:rPr>
          <w:sz w:val="28"/>
          <w:szCs w:val="28"/>
        </w:rPr>
        <w:t>-13 Ф.04)</w:t>
      </w:r>
      <w:r w:rsidRPr="00D61761">
        <w:rPr>
          <w:sz w:val="28"/>
          <w:szCs w:val="28"/>
        </w:rPr>
        <w:t>.</w:t>
      </w:r>
    </w:p>
    <w:p w:rsidR="00970D1F" w:rsidRPr="00D61761" w:rsidRDefault="00970D1F" w:rsidP="00970D1F">
      <w:pPr>
        <w:ind w:left="-142" w:firstLine="862"/>
        <w:jc w:val="both"/>
        <w:rPr>
          <w:sz w:val="28"/>
          <w:szCs w:val="28"/>
        </w:rPr>
      </w:pPr>
      <w:r>
        <w:rPr>
          <w:sz w:val="28"/>
          <w:szCs w:val="28"/>
        </w:rPr>
        <w:t>За результатами розгляду заявки та наданих супровідних документів ООВ складає Висновок за результатами попередньої оцінки виробництва (</w:t>
      </w:r>
      <w:proofErr w:type="spellStart"/>
      <w:r>
        <w:rPr>
          <w:sz w:val="28"/>
          <w:szCs w:val="28"/>
        </w:rPr>
        <w:t>ІнСЯ</w:t>
      </w:r>
      <w:proofErr w:type="spellEnd"/>
      <w:r>
        <w:rPr>
          <w:sz w:val="28"/>
          <w:szCs w:val="28"/>
        </w:rPr>
        <w:t>-13 Ф.0</w:t>
      </w:r>
      <w:r w:rsidRPr="00366E5E">
        <w:rPr>
          <w:sz w:val="28"/>
          <w:szCs w:val="28"/>
        </w:rPr>
        <w:t>5</w:t>
      </w:r>
      <w:r>
        <w:rPr>
          <w:sz w:val="28"/>
          <w:szCs w:val="28"/>
        </w:rPr>
        <w:t>).</w:t>
      </w:r>
    </w:p>
    <w:p w:rsidR="00970D1F" w:rsidRDefault="00970D1F" w:rsidP="00970D1F">
      <w:pPr>
        <w:pStyle w:val="a40"/>
        <w:spacing w:before="0" w:beforeAutospacing="0" w:after="0" w:afterAutospacing="0"/>
        <w:ind w:firstLine="709"/>
        <w:jc w:val="both"/>
        <w:rPr>
          <w:sz w:val="28"/>
          <w:szCs w:val="28"/>
          <w:lang w:val="uk-UA"/>
        </w:rPr>
      </w:pPr>
      <w:r w:rsidRPr="00E94795">
        <w:rPr>
          <w:sz w:val="28"/>
          <w:szCs w:val="28"/>
          <w:lang w:val="uk-UA"/>
        </w:rPr>
        <w:t xml:space="preserve">ООВ </w:t>
      </w:r>
      <w:proofErr w:type="spellStart"/>
      <w:r w:rsidRPr="00E94795">
        <w:rPr>
          <w:sz w:val="28"/>
          <w:szCs w:val="28"/>
          <w:lang w:val="uk-UA"/>
        </w:rPr>
        <w:t>ДП</w:t>
      </w:r>
      <w:proofErr w:type="spellEnd"/>
      <w:r w:rsidRPr="00E94795">
        <w:rPr>
          <w:sz w:val="28"/>
          <w:szCs w:val="28"/>
          <w:lang w:val="uk-UA"/>
        </w:rPr>
        <w:t xml:space="preserve"> «</w:t>
      </w:r>
      <w:r w:rsidRPr="006455E8">
        <w:rPr>
          <w:sz w:val="28"/>
          <w:szCs w:val="28"/>
          <w:lang w:val="uk-UA"/>
        </w:rPr>
        <w:t>ЛУГАНСЬКСТАНДАРТМЕТРОЛОГІЯ</w:t>
      </w:r>
      <w:r w:rsidRPr="00E94795">
        <w:rPr>
          <w:sz w:val="28"/>
          <w:szCs w:val="28"/>
          <w:lang w:val="uk-UA"/>
        </w:rPr>
        <w:t xml:space="preserve">» не пізніше </w:t>
      </w:r>
      <w:r>
        <w:rPr>
          <w:sz w:val="28"/>
          <w:szCs w:val="28"/>
          <w:lang w:val="uk-UA"/>
        </w:rPr>
        <w:t>30</w:t>
      </w:r>
      <w:r w:rsidRPr="00E94795">
        <w:rPr>
          <w:sz w:val="28"/>
          <w:szCs w:val="28"/>
          <w:lang w:val="uk-UA"/>
        </w:rPr>
        <w:t xml:space="preserve"> діб (для партії продукції – 5 діб) від дня реєстрації заявки надає заявнику рішення за заявкою за формою </w:t>
      </w:r>
      <w:r w:rsidRPr="005C556D">
        <w:rPr>
          <w:sz w:val="28"/>
          <w:szCs w:val="28"/>
          <w:lang w:val="uk-UA"/>
        </w:rPr>
        <w:t>(</w:t>
      </w:r>
      <w:proofErr w:type="spellStart"/>
      <w:r>
        <w:rPr>
          <w:sz w:val="28"/>
          <w:szCs w:val="28"/>
          <w:lang w:val="uk-UA"/>
        </w:rPr>
        <w:t>ІнСЯ</w:t>
      </w:r>
      <w:proofErr w:type="spellEnd"/>
      <w:r>
        <w:rPr>
          <w:sz w:val="28"/>
          <w:szCs w:val="28"/>
          <w:lang w:val="uk-UA"/>
        </w:rPr>
        <w:t>-</w:t>
      </w:r>
      <w:r w:rsidRPr="00C90BA1">
        <w:rPr>
          <w:sz w:val="28"/>
          <w:szCs w:val="28"/>
          <w:lang w:val="uk-UA"/>
        </w:rPr>
        <w:t>1</w:t>
      </w:r>
      <w:r>
        <w:rPr>
          <w:sz w:val="28"/>
          <w:szCs w:val="28"/>
          <w:lang w:val="uk-UA"/>
        </w:rPr>
        <w:t xml:space="preserve">3 </w:t>
      </w:r>
      <w:r w:rsidRPr="00C90BA1">
        <w:rPr>
          <w:sz w:val="28"/>
          <w:szCs w:val="28"/>
          <w:lang w:val="uk-UA"/>
        </w:rPr>
        <w:t>Ф.0</w:t>
      </w:r>
      <w:r>
        <w:rPr>
          <w:sz w:val="28"/>
          <w:szCs w:val="28"/>
          <w:lang w:val="uk-UA"/>
        </w:rPr>
        <w:t xml:space="preserve">4), </w:t>
      </w:r>
      <w:r w:rsidRPr="00E94795">
        <w:rPr>
          <w:sz w:val="28"/>
          <w:szCs w:val="28"/>
          <w:lang w:val="uk-UA"/>
        </w:rPr>
        <w:t>як</w:t>
      </w:r>
      <w:r>
        <w:rPr>
          <w:sz w:val="28"/>
          <w:szCs w:val="28"/>
          <w:lang w:val="uk-UA"/>
        </w:rPr>
        <w:t>а</w:t>
      </w:r>
      <w:r w:rsidRPr="00E94795">
        <w:rPr>
          <w:sz w:val="28"/>
          <w:szCs w:val="28"/>
          <w:lang w:val="uk-UA"/>
        </w:rPr>
        <w:t xml:space="preserve"> міст</w:t>
      </w:r>
      <w:r>
        <w:rPr>
          <w:sz w:val="28"/>
          <w:szCs w:val="28"/>
          <w:lang w:val="uk-UA"/>
        </w:rPr>
        <w:t>и</w:t>
      </w:r>
      <w:r w:rsidRPr="00E94795">
        <w:rPr>
          <w:sz w:val="28"/>
          <w:szCs w:val="28"/>
          <w:lang w:val="uk-UA"/>
        </w:rPr>
        <w:t>ть основні умови сертифікації заявленої продукції.</w:t>
      </w:r>
    </w:p>
    <w:p w:rsidR="00970D1F" w:rsidRDefault="00970D1F" w:rsidP="00970D1F">
      <w:pPr>
        <w:pStyle w:val="a40"/>
        <w:spacing w:before="0" w:beforeAutospacing="0" w:after="0" w:afterAutospacing="0"/>
        <w:ind w:firstLine="709"/>
        <w:jc w:val="both"/>
        <w:rPr>
          <w:sz w:val="28"/>
          <w:szCs w:val="28"/>
          <w:lang w:val="uk-UA"/>
        </w:rPr>
      </w:pPr>
      <w:r>
        <w:rPr>
          <w:sz w:val="28"/>
          <w:szCs w:val="28"/>
          <w:lang w:val="uk-UA"/>
        </w:rPr>
        <w:t>Якщо за</w:t>
      </w:r>
      <w:r w:rsidRPr="00E94795">
        <w:rPr>
          <w:sz w:val="28"/>
          <w:szCs w:val="28"/>
          <w:lang w:val="uk-UA"/>
        </w:rPr>
        <w:t xml:space="preserve"> результатами розгляду заявки та </w:t>
      </w:r>
      <w:proofErr w:type="spellStart"/>
      <w:r w:rsidRPr="00E94795">
        <w:rPr>
          <w:sz w:val="28"/>
          <w:szCs w:val="28"/>
          <w:lang w:val="uk-UA"/>
        </w:rPr>
        <w:t>супровiдних</w:t>
      </w:r>
      <w:proofErr w:type="spellEnd"/>
      <w:r w:rsidRPr="00E94795">
        <w:rPr>
          <w:sz w:val="28"/>
          <w:szCs w:val="28"/>
          <w:lang w:val="uk-UA"/>
        </w:rPr>
        <w:t xml:space="preserve"> </w:t>
      </w:r>
      <w:proofErr w:type="spellStart"/>
      <w:r w:rsidRPr="00E94795">
        <w:rPr>
          <w:sz w:val="28"/>
          <w:szCs w:val="28"/>
          <w:lang w:val="uk-UA"/>
        </w:rPr>
        <w:t>документiв</w:t>
      </w:r>
      <w:proofErr w:type="spellEnd"/>
      <w:r w:rsidRPr="00E94795">
        <w:rPr>
          <w:sz w:val="28"/>
          <w:szCs w:val="28"/>
          <w:lang w:val="uk-UA"/>
        </w:rPr>
        <w:t xml:space="preserve"> виявляється </w:t>
      </w:r>
      <w:proofErr w:type="spellStart"/>
      <w:r w:rsidRPr="00E94795">
        <w:rPr>
          <w:sz w:val="28"/>
          <w:szCs w:val="28"/>
          <w:lang w:val="uk-UA"/>
        </w:rPr>
        <w:t>неможливiсть</w:t>
      </w:r>
      <w:proofErr w:type="spellEnd"/>
      <w:r w:rsidRPr="00E94795">
        <w:rPr>
          <w:sz w:val="28"/>
          <w:szCs w:val="28"/>
          <w:lang w:val="uk-UA"/>
        </w:rPr>
        <w:t xml:space="preserve"> проведення подальших </w:t>
      </w:r>
      <w:proofErr w:type="spellStart"/>
      <w:r w:rsidRPr="00E94795">
        <w:rPr>
          <w:sz w:val="28"/>
          <w:szCs w:val="28"/>
          <w:lang w:val="uk-UA"/>
        </w:rPr>
        <w:t>робiт</w:t>
      </w:r>
      <w:proofErr w:type="spellEnd"/>
      <w:r w:rsidRPr="00E94795">
        <w:rPr>
          <w:sz w:val="28"/>
          <w:szCs w:val="28"/>
          <w:lang w:val="uk-UA"/>
        </w:rPr>
        <w:t xml:space="preserve"> із </w:t>
      </w:r>
      <w:proofErr w:type="spellStart"/>
      <w:r w:rsidRPr="00E94795">
        <w:rPr>
          <w:sz w:val="28"/>
          <w:szCs w:val="28"/>
          <w:lang w:val="uk-UA"/>
        </w:rPr>
        <w:t>сертифiкацiї</w:t>
      </w:r>
      <w:proofErr w:type="spellEnd"/>
      <w:r w:rsidRPr="00E94795">
        <w:rPr>
          <w:sz w:val="28"/>
          <w:szCs w:val="28"/>
          <w:lang w:val="uk-UA"/>
        </w:rPr>
        <w:t xml:space="preserve">, ООВ надає заявникові обґрунтоване </w:t>
      </w:r>
      <w:proofErr w:type="spellStart"/>
      <w:r w:rsidRPr="00E94795">
        <w:rPr>
          <w:sz w:val="28"/>
          <w:szCs w:val="28"/>
          <w:lang w:val="uk-UA"/>
        </w:rPr>
        <w:t>рiшення</w:t>
      </w:r>
      <w:proofErr w:type="spellEnd"/>
      <w:r w:rsidRPr="00E94795">
        <w:rPr>
          <w:sz w:val="28"/>
          <w:szCs w:val="28"/>
          <w:lang w:val="uk-UA"/>
        </w:rPr>
        <w:t xml:space="preserve"> про неможливість проведення </w:t>
      </w:r>
      <w:proofErr w:type="spellStart"/>
      <w:r w:rsidRPr="00E94795">
        <w:rPr>
          <w:sz w:val="28"/>
          <w:szCs w:val="28"/>
          <w:lang w:val="uk-UA"/>
        </w:rPr>
        <w:t>сертифiкацiї</w:t>
      </w:r>
      <w:proofErr w:type="spellEnd"/>
      <w:r w:rsidRPr="00E94795">
        <w:rPr>
          <w:sz w:val="28"/>
          <w:szCs w:val="28"/>
          <w:lang w:val="uk-UA"/>
        </w:rPr>
        <w:t xml:space="preserve">. У разі незгоди з прийнятим рішенням заявник може оскаржити </w:t>
      </w:r>
      <w:proofErr w:type="spellStart"/>
      <w:r w:rsidRPr="00E94795">
        <w:rPr>
          <w:sz w:val="28"/>
          <w:szCs w:val="28"/>
          <w:lang w:val="uk-UA"/>
        </w:rPr>
        <w:t>рiшення</w:t>
      </w:r>
      <w:proofErr w:type="spellEnd"/>
      <w:r w:rsidRPr="00E94795">
        <w:rPr>
          <w:sz w:val="28"/>
          <w:szCs w:val="28"/>
          <w:lang w:val="uk-UA"/>
        </w:rPr>
        <w:t xml:space="preserve"> ООВ у порядку відповідно до цього Порядку.</w:t>
      </w:r>
    </w:p>
    <w:p w:rsidR="00970D1F" w:rsidRPr="00624836" w:rsidRDefault="00970D1F" w:rsidP="00970D1F">
      <w:pPr>
        <w:autoSpaceDE w:val="0"/>
        <w:autoSpaceDN w:val="0"/>
        <w:adjustRightInd w:val="0"/>
        <w:ind w:firstLine="709"/>
        <w:jc w:val="both"/>
        <w:rPr>
          <w:sz w:val="28"/>
          <w:szCs w:val="28"/>
        </w:rPr>
      </w:pPr>
      <w:r>
        <w:rPr>
          <w:sz w:val="28"/>
          <w:szCs w:val="28"/>
        </w:rPr>
        <w:t xml:space="preserve">Якщо </w:t>
      </w:r>
      <w:r w:rsidRPr="00624836">
        <w:rPr>
          <w:sz w:val="28"/>
          <w:szCs w:val="28"/>
        </w:rPr>
        <w:t xml:space="preserve">ООВ визначає, що запит клієнта щодо сертифікації охоплює </w:t>
      </w:r>
      <w:r>
        <w:rPr>
          <w:sz w:val="28"/>
          <w:szCs w:val="28"/>
        </w:rPr>
        <w:t>тип продукції,</w:t>
      </w:r>
      <w:r w:rsidRPr="00624836">
        <w:rPr>
          <w:sz w:val="28"/>
          <w:szCs w:val="28"/>
        </w:rPr>
        <w:t xml:space="preserve"> або нормативний документ</w:t>
      </w:r>
      <w:r>
        <w:rPr>
          <w:sz w:val="28"/>
          <w:szCs w:val="28"/>
        </w:rPr>
        <w:t>,</w:t>
      </w:r>
      <w:r w:rsidRPr="00624836">
        <w:rPr>
          <w:sz w:val="28"/>
          <w:szCs w:val="28"/>
        </w:rPr>
        <w:t xml:space="preserve"> або схему сертифікації, стосовно яких орган з сертифікації не має попереднього досвіду</w:t>
      </w:r>
      <w:r>
        <w:rPr>
          <w:sz w:val="28"/>
          <w:szCs w:val="28"/>
        </w:rPr>
        <w:t>, ООВ</w:t>
      </w:r>
      <w:r w:rsidRPr="00624836">
        <w:rPr>
          <w:sz w:val="28"/>
          <w:szCs w:val="28"/>
        </w:rPr>
        <w:t xml:space="preserve"> повинен гарантувати, що він має компетентність і спроможність для усіх видів сертифікаційної діяльності, що необхідно виконати, і зберігає записи щодо обґрунтування ріш</w:t>
      </w:r>
      <w:r>
        <w:rPr>
          <w:sz w:val="28"/>
          <w:szCs w:val="28"/>
        </w:rPr>
        <w:t>ення провести сертифікацію.</w:t>
      </w:r>
    </w:p>
    <w:p w:rsidR="00970D1F" w:rsidRPr="00624836" w:rsidRDefault="00970D1F" w:rsidP="00970D1F">
      <w:pPr>
        <w:autoSpaceDE w:val="0"/>
        <w:autoSpaceDN w:val="0"/>
        <w:adjustRightInd w:val="0"/>
        <w:ind w:firstLine="709"/>
        <w:jc w:val="both"/>
        <w:rPr>
          <w:sz w:val="28"/>
          <w:szCs w:val="28"/>
        </w:rPr>
      </w:pPr>
      <w:r w:rsidRPr="00624836">
        <w:rPr>
          <w:sz w:val="28"/>
          <w:szCs w:val="28"/>
        </w:rPr>
        <w:lastRenderedPageBreak/>
        <w:t>Орган з сертифікації повинен відмовитися проводити конкретну сертифікацію, якщо йому не вистачає будь-якої компетентності або він не має спроможності провести таку сертифікаційну діяльність.</w:t>
      </w:r>
    </w:p>
    <w:p w:rsidR="00970D1F" w:rsidRPr="00624836" w:rsidRDefault="00970D1F" w:rsidP="00970D1F">
      <w:pPr>
        <w:pStyle w:val="a40"/>
        <w:spacing w:before="0" w:beforeAutospacing="0" w:after="0" w:afterAutospacing="0"/>
        <w:ind w:firstLine="709"/>
        <w:jc w:val="both"/>
        <w:rPr>
          <w:sz w:val="28"/>
          <w:szCs w:val="28"/>
          <w:lang w:val="uk-UA"/>
        </w:rPr>
      </w:pPr>
      <w:proofErr w:type="spellStart"/>
      <w:r w:rsidRPr="00624836">
        <w:rPr>
          <w:sz w:val="28"/>
          <w:szCs w:val="28"/>
          <w:lang w:val="uk-UA"/>
        </w:rPr>
        <w:t>Взаємов</w:t>
      </w:r>
      <w:r w:rsidRPr="00D61761">
        <w:rPr>
          <w:sz w:val="28"/>
          <w:szCs w:val="28"/>
        </w:rPr>
        <w:t>i</w:t>
      </w:r>
      <w:r w:rsidRPr="00624836">
        <w:rPr>
          <w:sz w:val="28"/>
          <w:szCs w:val="28"/>
          <w:lang w:val="uk-UA"/>
        </w:rPr>
        <w:t>дносини</w:t>
      </w:r>
      <w:proofErr w:type="spellEnd"/>
      <w:r w:rsidRPr="00624836">
        <w:rPr>
          <w:sz w:val="28"/>
          <w:szCs w:val="28"/>
          <w:lang w:val="uk-UA"/>
        </w:rPr>
        <w:t xml:space="preserve"> м</w:t>
      </w:r>
      <w:proofErr w:type="spellStart"/>
      <w:r w:rsidRPr="00D61761">
        <w:rPr>
          <w:sz w:val="28"/>
          <w:szCs w:val="28"/>
        </w:rPr>
        <w:t>i</w:t>
      </w:r>
      <w:proofErr w:type="spellEnd"/>
      <w:r w:rsidRPr="00624836">
        <w:rPr>
          <w:sz w:val="28"/>
          <w:szCs w:val="28"/>
          <w:lang w:val="uk-UA"/>
        </w:rPr>
        <w:t>ж заявником</w:t>
      </w:r>
      <w:r>
        <w:rPr>
          <w:sz w:val="28"/>
          <w:szCs w:val="28"/>
          <w:lang w:val="uk-UA"/>
        </w:rPr>
        <w:t>,</w:t>
      </w:r>
      <w:r w:rsidRPr="00624836">
        <w:rPr>
          <w:sz w:val="28"/>
          <w:szCs w:val="28"/>
          <w:lang w:val="uk-UA"/>
        </w:rPr>
        <w:t xml:space="preserve"> ООВ </w:t>
      </w:r>
      <w:proofErr w:type="spellStart"/>
      <w:r w:rsidRPr="00624836">
        <w:rPr>
          <w:sz w:val="28"/>
          <w:szCs w:val="28"/>
          <w:lang w:val="uk-UA"/>
        </w:rPr>
        <w:t>ДП</w:t>
      </w:r>
      <w:proofErr w:type="spellEnd"/>
      <w:r w:rsidRPr="00624836">
        <w:rPr>
          <w:sz w:val="28"/>
          <w:szCs w:val="28"/>
          <w:lang w:val="uk-UA"/>
        </w:rPr>
        <w:t xml:space="preserve"> «ЛУГАНСЬКСТАНДАРТМЕТРОЛОГІЯ», випробувальними лабораторіями</w:t>
      </w:r>
      <w:r>
        <w:rPr>
          <w:sz w:val="28"/>
          <w:szCs w:val="28"/>
          <w:lang w:val="uk-UA"/>
        </w:rPr>
        <w:t xml:space="preserve"> (центрами)</w:t>
      </w:r>
      <w:r w:rsidRPr="00624836">
        <w:rPr>
          <w:sz w:val="28"/>
          <w:szCs w:val="28"/>
          <w:lang w:val="uk-UA"/>
        </w:rPr>
        <w:t xml:space="preserve"> та, за необхідності, зовнішніми органами з сертифікації систем управління регулюються договорами, укладеними м</w:t>
      </w:r>
      <w:proofErr w:type="spellStart"/>
      <w:r>
        <w:rPr>
          <w:sz w:val="28"/>
          <w:szCs w:val="28"/>
        </w:rPr>
        <w:t>i</w:t>
      </w:r>
      <w:proofErr w:type="spellEnd"/>
      <w:r w:rsidRPr="00624836">
        <w:rPr>
          <w:sz w:val="28"/>
          <w:szCs w:val="28"/>
          <w:lang w:val="uk-UA"/>
        </w:rPr>
        <w:t>ж ними.</w:t>
      </w:r>
    </w:p>
    <w:p w:rsidR="00970D1F" w:rsidRPr="001F2BEE" w:rsidRDefault="00970D1F" w:rsidP="00970D1F">
      <w:pPr>
        <w:jc w:val="both"/>
        <w:rPr>
          <w:b/>
          <w:sz w:val="28"/>
          <w:szCs w:val="28"/>
        </w:rPr>
      </w:pPr>
      <w:r w:rsidRPr="001F2BEE">
        <w:rPr>
          <w:b/>
          <w:sz w:val="28"/>
          <w:szCs w:val="28"/>
        </w:rPr>
        <w:t xml:space="preserve"> Вибір схеми сертифікації </w:t>
      </w:r>
    </w:p>
    <w:p w:rsidR="00970D1F" w:rsidRPr="00D61761" w:rsidRDefault="00970D1F" w:rsidP="00970D1F">
      <w:pPr>
        <w:pStyle w:val="2"/>
        <w:spacing w:after="0" w:line="240" w:lineRule="auto"/>
        <w:ind w:firstLine="720"/>
        <w:jc w:val="both"/>
        <w:rPr>
          <w:sz w:val="28"/>
          <w:szCs w:val="28"/>
        </w:rPr>
      </w:pPr>
      <w:r w:rsidRPr="00D61761">
        <w:rPr>
          <w:sz w:val="28"/>
          <w:szCs w:val="28"/>
        </w:rPr>
        <w:t>Схема сертифікації продукції</w:t>
      </w:r>
      <w:r>
        <w:rPr>
          <w:sz w:val="28"/>
          <w:szCs w:val="28"/>
        </w:rPr>
        <w:t xml:space="preserve"> (</w:t>
      </w:r>
      <w:proofErr w:type="spellStart"/>
      <w:r>
        <w:rPr>
          <w:sz w:val="28"/>
          <w:szCs w:val="28"/>
        </w:rPr>
        <w:t>ІнСЯ</w:t>
      </w:r>
      <w:proofErr w:type="spellEnd"/>
      <w:r>
        <w:rPr>
          <w:sz w:val="28"/>
          <w:szCs w:val="28"/>
        </w:rPr>
        <w:t>-13 Ф.06)</w:t>
      </w:r>
      <w:r w:rsidRPr="00D61761">
        <w:rPr>
          <w:sz w:val="28"/>
          <w:szCs w:val="28"/>
        </w:rPr>
        <w:t xml:space="preserve"> обирається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w:t>
      </w:r>
      <w:r>
        <w:rPr>
          <w:sz w:val="28"/>
          <w:szCs w:val="28"/>
        </w:rPr>
        <w:t xml:space="preserve"> </w:t>
      </w:r>
      <w:r w:rsidRPr="00D61761">
        <w:rPr>
          <w:sz w:val="28"/>
          <w:szCs w:val="28"/>
        </w:rPr>
        <w:t>згідно із</w:t>
      </w:r>
      <w:r>
        <w:rPr>
          <w:sz w:val="28"/>
          <w:szCs w:val="28"/>
        </w:rPr>
        <w:t xml:space="preserve"> рішенням за</w:t>
      </w:r>
      <w:r w:rsidRPr="00D61761">
        <w:rPr>
          <w:sz w:val="28"/>
          <w:szCs w:val="28"/>
        </w:rPr>
        <w:t xml:space="preserve"> заявкою</w:t>
      </w:r>
      <w:r>
        <w:rPr>
          <w:sz w:val="28"/>
          <w:szCs w:val="28"/>
        </w:rPr>
        <w:t xml:space="preserve"> (</w:t>
      </w:r>
      <w:proofErr w:type="spellStart"/>
      <w:r>
        <w:rPr>
          <w:sz w:val="28"/>
          <w:szCs w:val="28"/>
        </w:rPr>
        <w:t>ІнСЯ</w:t>
      </w:r>
      <w:proofErr w:type="spellEnd"/>
      <w:r>
        <w:rPr>
          <w:sz w:val="28"/>
          <w:szCs w:val="28"/>
        </w:rPr>
        <w:t>-13 Ф.04)</w:t>
      </w:r>
      <w:r w:rsidRPr="00D61761">
        <w:rPr>
          <w:sz w:val="28"/>
          <w:szCs w:val="28"/>
        </w:rPr>
        <w:t>.</w:t>
      </w:r>
    </w:p>
    <w:p w:rsidR="00970D1F" w:rsidRPr="004D62F5" w:rsidRDefault="00970D1F" w:rsidP="00970D1F">
      <w:pPr>
        <w:jc w:val="both"/>
        <w:rPr>
          <w:b/>
          <w:color w:val="FF0000"/>
          <w:sz w:val="28"/>
          <w:szCs w:val="28"/>
        </w:rPr>
      </w:pPr>
      <w:r w:rsidRPr="00D61761">
        <w:rPr>
          <w:b/>
          <w:sz w:val="28"/>
          <w:szCs w:val="28"/>
        </w:rPr>
        <w:t>Обстеження (оцінювання) виробництва</w:t>
      </w:r>
    </w:p>
    <w:p w:rsidR="00970D1F" w:rsidRPr="00B05948" w:rsidRDefault="00970D1F" w:rsidP="00970D1F">
      <w:pPr>
        <w:ind w:firstLine="708"/>
        <w:jc w:val="both"/>
        <w:rPr>
          <w:sz w:val="28"/>
          <w:szCs w:val="28"/>
        </w:rPr>
      </w:pPr>
      <w:r w:rsidRPr="00B05948">
        <w:rPr>
          <w:sz w:val="28"/>
          <w:szCs w:val="28"/>
        </w:rPr>
        <w:t>У разі позитивного висновку ООВ складає Програму обстеження виробництва</w:t>
      </w:r>
      <w:r>
        <w:rPr>
          <w:sz w:val="28"/>
          <w:szCs w:val="28"/>
        </w:rPr>
        <w:t xml:space="preserve"> </w:t>
      </w:r>
      <w:r w:rsidRPr="00120B06">
        <w:rPr>
          <w:sz w:val="28"/>
          <w:szCs w:val="28"/>
        </w:rPr>
        <w:t>(</w:t>
      </w:r>
      <w:proofErr w:type="spellStart"/>
      <w:r>
        <w:rPr>
          <w:sz w:val="28"/>
          <w:szCs w:val="28"/>
        </w:rPr>
        <w:t>ІнСЯ</w:t>
      </w:r>
      <w:proofErr w:type="spellEnd"/>
      <w:r>
        <w:rPr>
          <w:sz w:val="28"/>
          <w:szCs w:val="28"/>
        </w:rPr>
        <w:t>-13 Ф.07).</w:t>
      </w:r>
    </w:p>
    <w:p w:rsidR="00970D1F" w:rsidRDefault="00970D1F" w:rsidP="00970D1F">
      <w:pPr>
        <w:pStyle w:val="2"/>
        <w:spacing w:after="0" w:line="240" w:lineRule="auto"/>
        <w:ind w:firstLine="720"/>
        <w:jc w:val="both"/>
        <w:rPr>
          <w:sz w:val="28"/>
          <w:szCs w:val="28"/>
        </w:rPr>
      </w:pPr>
      <w:r w:rsidRPr="00D61761">
        <w:rPr>
          <w:sz w:val="28"/>
          <w:szCs w:val="28"/>
        </w:rPr>
        <w:t>Обстеження (оцінювання) виробництва проводиться з метою встановлення відповідності фактичного стану виробництва продукції вимогам документації, підтвердження можливості підприємства виготовляти продукцію відповідно до вимог, що підтверджуються шляхом сертифікації, видачі рекомендацій щодо періодичності та форм проведення технічного нагляду за виробництвом сертифікованої продукції</w:t>
      </w:r>
      <w:r>
        <w:rPr>
          <w:sz w:val="28"/>
          <w:szCs w:val="28"/>
        </w:rPr>
        <w:t>.</w:t>
      </w:r>
    </w:p>
    <w:p w:rsidR="00970D1F" w:rsidRPr="00F73200" w:rsidRDefault="00970D1F" w:rsidP="00970D1F">
      <w:pPr>
        <w:pStyle w:val="2"/>
        <w:spacing w:after="0" w:line="240" w:lineRule="auto"/>
        <w:ind w:firstLine="720"/>
        <w:jc w:val="both"/>
        <w:rPr>
          <w:sz w:val="28"/>
          <w:szCs w:val="28"/>
        </w:rPr>
      </w:pPr>
      <w:r>
        <w:rPr>
          <w:sz w:val="28"/>
          <w:szCs w:val="28"/>
        </w:rPr>
        <w:t xml:space="preserve">Проведення </w:t>
      </w:r>
      <w:r w:rsidRPr="00F73200">
        <w:rPr>
          <w:sz w:val="28"/>
          <w:szCs w:val="28"/>
        </w:rPr>
        <w:t>обстеження (оцінювання)</w:t>
      </w:r>
      <w:r>
        <w:rPr>
          <w:sz w:val="28"/>
          <w:szCs w:val="28"/>
        </w:rPr>
        <w:t xml:space="preserve"> на підприємстві включає проведення вступної наради </w:t>
      </w:r>
      <w:r w:rsidRPr="00120B06">
        <w:rPr>
          <w:sz w:val="28"/>
          <w:szCs w:val="28"/>
        </w:rPr>
        <w:t>(</w:t>
      </w:r>
      <w:proofErr w:type="spellStart"/>
      <w:r>
        <w:rPr>
          <w:sz w:val="28"/>
          <w:szCs w:val="28"/>
        </w:rPr>
        <w:t>ІнСЯ</w:t>
      </w:r>
      <w:proofErr w:type="spellEnd"/>
      <w:r>
        <w:rPr>
          <w:sz w:val="28"/>
          <w:szCs w:val="28"/>
        </w:rPr>
        <w:t>-13 Ф.08), обстеження виробництва відповідно до Програми (</w:t>
      </w:r>
      <w:proofErr w:type="spellStart"/>
      <w:r>
        <w:rPr>
          <w:sz w:val="28"/>
          <w:szCs w:val="28"/>
        </w:rPr>
        <w:t>ІнСЯ</w:t>
      </w:r>
      <w:proofErr w:type="spellEnd"/>
      <w:r>
        <w:rPr>
          <w:sz w:val="28"/>
          <w:szCs w:val="28"/>
        </w:rPr>
        <w:t>-13 Ф.07), проведення заключної наради (</w:t>
      </w:r>
      <w:proofErr w:type="spellStart"/>
      <w:r>
        <w:rPr>
          <w:sz w:val="28"/>
          <w:szCs w:val="28"/>
        </w:rPr>
        <w:t>ІнСЯ</w:t>
      </w:r>
      <w:proofErr w:type="spellEnd"/>
      <w:r>
        <w:rPr>
          <w:sz w:val="28"/>
          <w:szCs w:val="28"/>
        </w:rPr>
        <w:t>-13 Ф.0</w:t>
      </w:r>
      <w:r w:rsidRPr="00120B06">
        <w:rPr>
          <w:sz w:val="28"/>
          <w:szCs w:val="28"/>
        </w:rPr>
        <w:t>9).</w:t>
      </w:r>
    </w:p>
    <w:p w:rsidR="00970D1F" w:rsidRPr="00D61761" w:rsidRDefault="00970D1F" w:rsidP="00970D1F">
      <w:pPr>
        <w:pStyle w:val="2"/>
        <w:spacing w:after="0" w:line="240" w:lineRule="auto"/>
        <w:ind w:firstLine="720"/>
        <w:jc w:val="both"/>
        <w:rPr>
          <w:sz w:val="28"/>
          <w:szCs w:val="28"/>
        </w:rPr>
      </w:pPr>
      <w:r>
        <w:rPr>
          <w:sz w:val="28"/>
          <w:szCs w:val="28"/>
        </w:rPr>
        <w:t xml:space="preserve">Під час проведення </w:t>
      </w:r>
      <w:r w:rsidRPr="00F73200">
        <w:rPr>
          <w:sz w:val="28"/>
          <w:szCs w:val="28"/>
        </w:rPr>
        <w:t>обстеження (оцінювання</w:t>
      </w:r>
      <w:r>
        <w:rPr>
          <w:sz w:val="28"/>
          <w:szCs w:val="28"/>
        </w:rPr>
        <w:t xml:space="preserve">) виробництва </w:t>
      </w:r>
      <w:r w:rsidRPr="00627E68">
        <w:rPr>
          <w:sz w:val="28"/>
          <w:szCs w:val="28"/>
        </w:rPr>
        <w:t>комісією  можуть бути</w:t>
      </w:r>
      <w:r>
        <w:rPr>
          <w:sz w:val="28"/>
          <w:szCs w:val="28"/>
        </w:rPr>
        <w:t xml:space="preserve"> відібрані зразки продукції </w:t>
      </w:r>
      <w:r w:rsidRPr="00D61761">
        <w:rPr>
          <w:sz w:val="28"/>
          <w:szCs w:val="28"/>
        </w:rPr>
        <w:t xml:space="preserve"> для</w:t>
      </w:r>
      <w:r>
        <w:rPr>
          <w:sz w:val="28"/>
          <w:szCs w:val="28"/>
        </w:rPr>
        <w:t xml:space="preserve"> проведення </w:t>
      </w:r>
      <w:r w:rsidRPr="00D61761">
        <w:rPr>
          <w:sz w:val="28"/>
          <w:szCs w:val="28"/>
        </w:rPr>
        <w:t xml:space="preserve"> випробувань з метою сертифікації, нагляду за сертифікованою продукцією, випробуваннями, перевірки (далі – випробувань), в тому числі з виробництва, у постачальника, з відкритого ринку здійснюється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або іншими незалежними від виробника (постачальника) організаціями.</w:t>
      </w:r>
    </w:p>
    <w:p w:rsidR="00970D1F" w:rsidRPr="00D61761" w:rsidRDefault="00970D1F" w:rsidP="00970D1F">
      <w:pPr>
        <w:pStyle w:val="2"/>
        <w:spacing w:after="0" w:line="240" w:lineRule="auto"/>
        <w:ind w:firstLine="720"/>
        <w:jc w:val="both"/>
        <w:rPr>
          <w:sz w:val="28"/>
          <w:szCs w:val="28"/>
        </w:rPr>
      </w:pPr>
      <w:r w:rsidRPr="00D61761">
        <w:rPr>
          <w:sz w:val="28"/>
          <w:szCs w:val="28"/>
        </w:rPr>
        <w:t>Кількість зразків</w:t>
      </w:r>
      <w:r>
        <w:rPr>
          <w:sz w:val="28"/>
          <w:szCs w:val="28"/>
        </w:rPr>
        <w:t xml:space="preserve"> продукції</w:t>
      </w:r>
      <w:r w:rsidRPr="00D61761">
        <w:rPr>
          <w:sz w:val="28"/>
          <w:szCs w:val="28"/>
        </w:rPr>
        <w:t xml:space="preserve"> для випробувань та правила їх відбору встановлюються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згідно з вимогами нормативних документів на конкретну продукцію.</w:t>
      </w:r>
    </w:p>
    <w:p w:rsidR="00970D1F" w:rsidRDefault="00970D1F" w:rsidP="00970D1F">
      <w:pPr>
        <w:pStyle w:val="2"/>
        <w:spacing w:after="0" w:line="240" w:lineRule="auto"/>
        <w:ind w:firstLine="720"/>
        <w:jc w:val="both"/>
        <w:rPr>
          <w:sz w:val="28"/>
          <w:szCs w:val="28"/>
        </w:rPr>
      </w:pPr>
      <w:r>
        <w:rPr>
          <w:sz w:val="28"/>
          <w:szCs w:val="28"/>
        </w:rPr>
        <w:t xml:space="preserve">Відбирається кількість зразків з урахуванням забезпечення зберігання «зразка – свідка», про що складається Акт про пломбування та зберігання зразка-свідка продукції за формою згідно </w:t>
      </w:r>
      <w:proofErr w:type="spellStart"/>
      <w:r>
        <w:rPr>
          <w:sz w:val="28"/>
          <w:szCs w:val="28"/>
        </w:rPr>
        <w:t>ІнСЯ</w:t>
      </w:r>
      <w:proofErr w:type="spellEnd"/>
      <w:r>
        <w:rPr>
          <w:sz w:val="28"/>
          <w:szCs w:val="28"/>
        </w:rPr>
        <w:t>-13 Ф.10.</w:t>
      </w:r>
    </w:p>
    <w:p w:rsidR="00970D1F" w:rsidRDefault="00970D1F" w:rsidP="00970D1F">
      <w:pPr>
        <w:pStyle w:val="2"/>
        <w:spacing w:after="0" w:line="240" w:lineRule="auto"/>
        <w:ind w:firstLine="720"/>
        <w:jc w:val="both"/>
        <w:rPr>
          <w:sz w:val="28"/>
          <w:szCs w:val="28"/>
        </w:rPr>
      </w:pPr>
      <w:r>
        <w:rPr>
          <w:sz w:val="28"/>
          <w:szCs w:val="28"/>
        </w:rPr>
        <w:t xml:space="preserve">Відбір зразків здійснюється в присутності представника заявника і оформляється актом відбору зразків за формою згідно </w:t>
      </w:r>
      <w:proofErr w:type="spellStart"/>
      <w:r>
        <w:rPr>
          <w:sz w:val="28"/>
          <w:szCs w:val="28"/>
        </w:rPr>
        <w:t>ІнСЯ</w:t>
      </w:r>
      <w:proofErr w:type="spellEnd"/>
      <w:r>
        <w:rPr>
          <w:sz w:val="28"/>
          <w:szCs w:val="28"/>
        </w:rPr>
        <w:t>-13 Ф.11</w:t>
      </w:r>
      <w:r w:rsidRPr="00120B06">
        <w:rPr>
          <w:sz w:val="28"/>
          <w:szCs w:val="28"/>
        </w:rPr>
        <w:t>.</w:t>
      </w:r>
    </w:p>
    <w:p w:rsidR="00970D1F" w:rsidRDefault="00970D1F" w:rsidP="00970D1F">
      <w:pPr>
        <w:pStyle w:val="2"/>
        <w:spacing w:after="0" w:line="240" w:lineRule="auto"/>
        <w:ind w:firstLine="720"/>
        <w:jc w:val="both"/>
        <w:rPr>
          <w:sz w:val="28"/>
          <w:szCs w:val="28"/>
        </w:rPr>
      </w:pPr>
      <w:r w:rsidRPr="00D61761">
        <w:rPr>
          <w:sz w:val="28"/>
          <w:szCs w:val="28"/>
        </w:rPr>
        <w:t xml:space="preserve">Ідентифікацію відібраних зразків продукції здійснює представник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на місці відбору, за необхідності</w:t>
      </w:r>
      <w:r>
        <w:rPr>
          <w:sz w:val="28"/>
          <w:szCs w:val="28"/>
        </w:rPr>
        <w:t>,</w:t>
      </w:r>
      <w:r w:rsidRPr="00D61761">
        <w:rPr>
          <w:sz w:val="28"/>
          <w:szCs w:val="28"/>
        </w:rPr>
        <w:t xml:space="preserve"> ідентифікація доручається акредитованій випробувальній лабораторії за показниками, які потребують додаткового визначення</w:t>
      </w:r>
      <w:r w:rsidRPr="00592B1F">
        <w:rPr>
          <w:sz w:val="28"/>
          <w:szCs w:val="28"/>
        </w:rPr>
        <w:t xml:space="preserve"> </w:t>
      </w:r>
      <w:r>
        <w:rPr>
          <w:sz w:val="28"/>
          <w:szCs w:val="28"/>
        </w:rPr>
        <w:t xml:space="preserve">і оформляється актом ідентифікації зразків за формою згідно </w:t>
      </w:r>
      <w:proofErr w:type="spellStart"/>
      <w:r>
        <w:rPr>
          <w:sz w:val="28"/>
          <w:szCs w:val="28"/>
        </w:rPr>
        <w:t>ІнСЯ</w:t>
      </w:r>
      <w:proofErr w:type="spellEnd"/>
      <w:r>
        <w:rPr>
          <w:sz w:val="28"/>
          <w:szCs w:val="28"/>
        </w:rPr>
        <w:t>-13 Ф.</w:t>
      </w:r>
      <w:r w:rsidRPr="00120B06">
        <w:rPr>
          <w:sz w:val="28"/>
          <w:szCs w:val="28"/>
        </w:rPr>
        <w:t>12.</w:t>
      </w:r>
    </w:p>
    <w:p w:rsidR="00970D1F" w:rsidRDefault="00970D1F" w:rsidP="00970D1F">
      <w:pPr>
        <w:pStyle w:val="2"/>
        <w:spacing w:after="0" w:line="240" w:lineRule="auto"/>
        <w:ind w:firstLine="720"/>
        <w:jc w:val="both"/>
        <w:rPr>
          <w:sz w:val="28"/>
          <w:szCs w:val="28"/>
        </w:rPr>
      </w:pPr>
      <w:r w:rsidRPr="00D61761">
        <w:rPr>
          <w:sz w:val="28"/>
          <w:szCs w:val="28"/>
        </w:rPr>
        <w:lastRenderedPageBreak/>
        <w:t>Відібрані зразки повинні бути укомплектовані, опломбовані і упаковані (у разі застосування). До</w:t>
      </w:r>
      <w:r>
        <w:rPr>
          <w:sz w:val="28"/>
          <w:szCs w:val="28"/>
        </w:rPr>
        <w:t>ставка</w:t>
      </w:r>
      <w:r w:rsidRPr="00D61761">
        <w:rPr>
          <w:sz w:val="28"/>
          <w:szCs w:val="28"/>
        </w:rPr>
        <w:t xml:space="preserve"> відібраних для випробувань зразків до випробувальної лабораторії і повернення їх після випробувань </w:t>
      </w:r>
      <w:r>
        <w:rPr>
          <w:sz w:val="28"/>
          <w:szCs w:val="28"/>
        </w:rPr>
        <w:t>здійснюється за рахунок заявника</w:t>
      </w:r>
      <w:r w:rsidRPr="00D61761">
        <w:rPr>
          <w:sz w:val="28"/>
          <w:szCs w:val="28"/>
        </w:rPr>
        <w:t>.</w:t>
      </w:r>
    </w:p>
    <w:p w:rsidR="00970D1F" w:rsidRPr="00D61761" w:rsidRDefault="00970D1F" w:rsidP="00970D1F">
      <w:pPr>
        <w:pStyle w:val="2"/>
        <w:spacing w:after="0" w:line="240" w:lineRule="auto"/>
        <w:ind w:firstLine="720"/>
        <w:jc w:val="both"/>
        <w:rPr>
          <w:sz w:val="28"/>
          <w:szCs w:val="28"/>
        </w:rPr>
      </w:pPr>
      <w:r w:rsidRPr="00871D69">
        <w:rPr>
          <w:sz w:val="28"/>
          <w:szCs w:val="28"/>
        </w:rPr>
        <w:t>ООВ інформує клієнта про всі невідповідності. При виявленні невідповідностей та зацікавленості клієнта в продовженні процесу сертифікації, ООВ надає інформацію щодо додаткового оцінювання, необхідного для перевіряння того, що невідповідності були усунені.</w:t>
      </w:r>
      <w:r>
        <w:rPr>
          <w:sz w:val="28"/>
          <w:szCs w:val="28"/>
        </w:rPr>
        <w:t xml:space="preserve"> </w:t>
      </w:r>
    </w:p>
    <w:p w:rsidR="00970D1F" w:rsidRPr="004D62F5" w:rsidRDefault="00970D1F" w:rsidP="00970D1F">
      <w:pPr>
        <w:jc w:val="both"/>
        <w:rPr>
          <w:b/>
          <w:color w:val="FF0000"/>
          <w:sz w:val="28"/>
          <w:szCs w:val="28"/>
        </w:rPr>
      </w:pPr>
      <w:r w:rsidRPr="00D61761">
        <w:rPr>
          <w:b/>
          <w:sz w:val="28"/>
          <w:szCs w:val="28"/>
        </w:rPr>
        <w:t xml:space="preserve"> </w:t>
      </w:r>
      <w:r>
        <w:rPr>
          <w:b/>
          <w:sz w:val="28"/>
          <w:szCs w:val="28"/>
        </w:rPr>
        <w:t xml:space="preserve">Аналізування даних </w:t>
      </w:r>
    </w:p>
    <w:p w:rsidR="00970D1F" w:rsidRDefault="00970D1F" w:rsidP="00970D1F">
      <w:pPr>
        <w:pStyle w:val="2"/>
        <w:spacing w:after="0" w:line="240" w:lineRule="auto"/>
        <w:ind w:firstLine="720"/>
        <w:jc w:val="both"/>
        <w:rPr>
          <w:sz w:val="28"/>
          <w:szCs w:val="28"/>
        </w:rPr>
      </w:pPr>
      <w:r w:rsidRPr="00D61761">
        <w:rPr>
          <w:sz w:val="28"/>
          <w:szCs w:val="28"/>
        </w:rPr>
        <w:t xml:space="preserve">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w:t>
      </w:r>
      <w:r>
        <w:rPr>
          <w:sz w:val="28"/>
          <w:szCs w:val="28"/>
        </w:rPr>
        <w:t xml:space="preserve"> оцінює в</w:t>
      </w:r>
      <w:r w:rsidRPr="00D61761">
        <w:rPr>
          <w:sz w:val="28"/>
          <w:szCs w:val="28"/>
        </w:rPr>
        <w:t>сю заявлену продукцію заявника на відповідність встановленим вимогам, визначених у заявці та відповідно до рішення за заявкою.</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 Випробування зразків продукції з метою сертифікації, в тому числі з метою нагляду за виробництвом сертифікованої продукції</w:t>
      </w:r>
      <w:r>
        <w:rPr>
          <w:sz w:val="28"/>
          <w:szCs w:val="28"/>
        </w:rPr>
        <w:t xml:space="preserve"> </w:t>
      </w:r>
      <w:r w:rsidRPr="00627E68">
        <w:rPr>
          <w:sz w:val="28"/>
          <w:szCs w:val="28"/>
        </w:rPr>
        <w:t>(якщо необхідно при нагляданні),</w:t>
      </w:r>
      <w:r w:rsidRPr="00D61761">
        <w:rPr>
          <w:sz w:val="28"/>
          <w:szCs w:val="28"/>
        </w:rPr>
        <w:t xml:space="preserve"> здійснюються </w:t>
      </w:r>
      <w:r>
        <w:rPr>
          <w:sz w:val="28"/>
          <w:szCs w:val="28"/>
        </w:rPr>
        <w:t>в</w:t>
      </w:r>
      <w:r w:rsidRPr="00D61761">
        <w:rPr>
          <w:sz w:val="28"/>
          <w:szCs w:val="28"/>
        </w:rPr>
        <w:t xml:space="preserve"> </w:t>
      </w:r>
      <w:r>
        <w:rPr>
          <w:sz w:val="28"/>
          <w:szCs w:val="28"/>
        </w:rPr>
        <w:t xml:space="preserve">акредитованих </w:t>
      </w:r>
      <w:r w:rsidRPr="00D61761">
        <w:rPr>
          <w:sz w:val="28"/>
          <w:szCs w:val="28"/>
        </w:rPr>
        <w:t xml:space="preserve">випробувальних лабораторіях, </w:t>
      </w:r>
      <w:r w:rsidRPr="00E710CC">
        <w:rPr>
          <w:sz w:val="28"/>
          <w:szCs w:val="28"/>
        </w:rPr>
        <w:t>що</w:t>
      </w:r>
      <w:r w:rsidRPr="00F76BE6">
        <w:rPr>
          <w:sz w:val="28"/>
          <w:szCs w:val="28"/>
        </w:rPr>
        <w:t xml:space="preserve"> </w:t>
      </w:r>
      <w:r w:rsidRPr="00D61761">
        <w:rPr>
          <w:sz w:val="28"/>
          <w:szCs w:val="28"/>
        </w:rPr>
        <w:t xml:space="preserve">визначені в рішенні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За результатами випробувань </w:t>
      </w:r>
      <w:r>
        <w:rPr>
          <w:sz w:val="28"/>
          <w:szCs w:val="28"/>
        </w:rPr>
        <w:t xml:space="preserve">акредитована </w:t>
      </w:r>
      <w:r w:rsidRPr="00D61761">
        <w:rPr>
          <w:sz w:val="28"/>
          <w:szCs w:val="28"/>
        </w:rPr>
        <w:t xml:space="preserve">випробувальна лабораторія </w:t>
      </w:r>
      <w:r>
        <w:rPr>
          <w:sz w:val="28"/>
          <w:szCs w:val="28"/>
        </w:rPr>
        <w:t>надає</w:t>
      </w:r>
      <w:r w:rsidRPr="00D61761">
        <w:rPr>
          <w:sz w:val="28"/>
          <w:szCs w:val="28"/>
        </w:rPr>
        <w:t xml:space="preserve"> протокол випробувань до </w:t>
      </w:r>
      <w:r>
        <w:rPr>
          <w:sz w:val="28"/>
          <w:szCs w:val="28"/>
        </w:rPr>
        <w:t>ООВ</w:t>
      </w:r>
      <w:r w:rsidRPr="00D61761">
        <w:rPr>
          <w:sz w:val="28"/>
          <w:szCs w:val="28"/>
        </w:rPr>
        <w:t xml:space="preserve"> та заявнику</w:t>
      </w:r>
      <w:r>
        <w:rPr>
          <w:sz w:val="28"/>
          <w:szCs w:val="28"/>
        </w:rPr>
        <w:t xml:space="preserve"> (якщо передбачено)</w:t>
      </w:r>
      <w:r w:rsidRPr="00D61761">
        <w:rPr>
          <w:sz w:val="28"/>
          <w:szCs w:val="28"/>
        </w:rPr>
        <w:t>. Протокол випробувань повинен бути підписаний виконавцями робіт і затверджений керівником випробувальної лабораторії.</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У разі отримання негативних результатів випробувань хоча б за одним з показників, випробування з метою сертифікації припиняються. Про негативний результат випробувальна лабораторія повідомляє заявника та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який приймає рішення щодо припинення робіт з с</w:t>
      </w:r>
      <w:r>
        <w:rPr>
          <w:sz w:val="28"/>
          <w:szCs w:val="28"/>
        </w:rPr>
        <w:t>ертифікації або їх продовження.</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У разі неможливості вжиття коригувальних заходів, що не впливають на попередньо одержані позитивні результати випробувань, роботи з сертифікації припиняються і можуть бути проведені після подання нової заявки і надання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доказів вжиття заявником коригувальних заходів для усунення причин, що призвели до невідповідності продукції встановленим вимогам.</w:t>
      </w:r>
    </w:p>
    <w:p w:rsidR="00970D1F" w:rsidRPr="00D61761" w:rsidRDefault="00970D1F" w:rsidP="00970D1F">
      <w:pPr>
        <w:pStyle w:val="2"/>
        <w:spacing w:after="0" w:line="240" w:lineRule="auto"/>
        <w:ind w:firstLine="720"/>
        <w:jc w:val="both"/>
        <w:rPr>
          <w:sz w:val="28"/>
          <w:szCs w:val="28"/>
        </w:rPr>
      </w:pPr>
      <w:r w:rsidRPr="00D61761">
        <w:rPr>
          <w:sz w:val="28"/>
          <w:szCs w:val="28"/>
        </w:rPr>
        <w:t>Зразки продукції, що пройшли (не пройшли) випробування з метою сертифікації і піддавались чи не піддавались руйнуванню під час випробувань залишаються власністю заявника і повертаються йому за вимогою.</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Зразки – свідки продукції, що пройшла випробування з позитивними результатами, зберігаються </w:t>
      </w:r>
      <w:r>
        <w:rPr>
          <w:sz w:val="28"/>
          <w:szCs w:val="28"/>
        </w:rPr>
        <w:t xml:space="preserve">у </w:t>
      </w:r>
      <w:r w:rsidRPr="00D61761">
        <w:rPr>
          <w:sz w:val="28"/>
          <w:szCs w:val="28"/>
        </w:rPr>
        <w:t xml:space="preserve">заявника, який забезпечує умови </w:t>
      </w:r>
      <w:r>
        <w:rPr>
          <w:sz w:val="28"/>
          <w:szCs w:val="28"/>
        </w:rPr>
        <w:t xml:space="preserve">їх </w:t>
      </w:r>
      <w:r w:rsidRPr="00D61761">
        <w:rPr>
          <w:sz w:val="28"/>
          <w:szCs w:val="28"/>
        </w:rPr>
        <w:t>зберігання.</w:t>
      </w:r>
    </w:p>
    <w:p w:rsidR="00970D1F" w:rsidRDefault="00970D1F" w:rsidP="00970D1F">
      <w:pPr>
        <w:pStyle w:val="2"/>
        <w:spacing w:after="0" w:line="240" w:lineRule="auto"/>
        <w:ind w:firstLine="720"/>
        <w:jc w:val="both"/>
        <w:rPr>
          <w:sz w:val="28"/>
          <w:szCs w:val="28"/>
        </w:rPr>
      </w:pPr>
      <w:r w:rsidRPr="00D61761">
        <w:rPr>
          <w:sz w:val="28"/>
          <w:szCs w:val="28"/>
        </w:rPr>
        <w:t>Роботи</w:t>
      </w:r>
      <w:r w:rsidR="004731C7">
        <w:rPr>
          <w:sz w:val="28"/>
          <w:szCs w:val="28"/>
        </w:rPr>
        <w:t xml:space="preserve"> обстеження та аналізування даних</w:t>
      </w:r>
      <w:r w:rsidRPr="00D61761">
        <w:rPr>
          <w:sz w:val="28"/>
          <w:szCs w:val="28"/>
        </w:rPr>
        <w:t xml:space="preserve">  виконуються згідно з рішенням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за заявкою.</w:t>
      </w:r>
    </w:p>
    <w:p w:rsidR="00970D1F" w:rsidRDefault="00970D1F" w:rsidP="00970D1F">
      <w:pPr>
        <w:pStyle w:val="2"/>
        <w:spacing w:after="0" w:line="240" w:lineRule="auto"/>
        <w:ind w:firstLine="720"/>
        <w:jc w:val="both"/>
        <w:rPr>
          <w:sz w:val="28"/>
          <w:szCs w:val="28"/>
        </w:rPr>
      </w:pPr>
      <w:r>
        <w:rPr>
          <w:sz w:val="28"/>
          <w:szCs w:val="28"/>
        </w:rPr>
        <w:t xml:space="preserve">Результати обстеження виробництва оформлюються у вигляді Акту обстеження </w:t>
      </w:r>
      <w:r w:rsidRPr="00120B06">
        <w:rPr>
          <w:sz w:val="28"/>
          <w:szCs w:val="28"/>
        </w:rPr>
        <w:t>виробництва (</w:t>
      </w:r>
      <w:proofErr w:type="spellStart"/>
      <w:r>
        <w:rPr>
          <w:sz w:val="28"/>
          <w:szCs w:val="28"/>
        </w:rPr>
        <w:t>ІнСЯ</w:t>
      </w:r>
      <w:proofErr w:type="spellEnd"/>
      <w:r>
        <w:rPr>
          <w:sz w:val="28"/>
          <w:szCs w:val="28"/>
        </w:rPr>
        <w:t>-13 Ф.</w:t>
      </w:r>
      <w:r w:rsidRPr="00120B06">
        <w:rPr>
          <w:sz w:val="28"/>
          <w:szCs w:val="28"/>
        </w:rPr>
        <w:t>13)</w:t>
      </w:r>
      <w:r>
        <w:rPr>
          <w:sz w:val="28"/>
          <w:szCs w:val="28"/>
        </w:rPr>
        <w:t>.</w:t>
      </w:r>
    </w:p>
    <w:p w:rsidR="00970D1F" w:rsidRPr="00D61761" w:rsidRDefault="00970D1F" w:rsidP="00970D1F">
      <w:pPr>
        <w:pStyle w:val="2"/>
        <w:spacing w:after="0" w:line="240" w:lineRule="auto"/>
        <w:ind w:firstLine="720"/>
        <w:jc w:val="both"/>
        <w:rPr>
          <w:sz w:val="28"/>
          <w:szCs w:val="28"/>
        </w:rPr>
      </w:pPr>
      <w:r w:rsidRPr="00871D69">
        <w:rPr>
          <w:sz w:val="28"/>
          <w:szCs w:val="28"/>
        </w:rPr>
        <w:t xml:space="preserve">ООВ </w:t>
      </w:r>
      <w:proofErr w:type="spellStart"/>
      <w:r w:rsidRPr="00871D69">
        <w:rPr>
          <w:sz w:val="28"/>
          <w:szCs w:val="28"/>
        </w:rPr>
        <w:t>ДП</w:t>
      </w:r>
      <w:proofErr w:type="spellEnd"/>
      <w:r w:rsidRPr="00871D69">
        <w:rPr>
          <w:sz w:val="28"/>
          <w:szCs w:val="28"/>
        </w:rPr>
        <w:t xml:space="preserve"> «ЛУГАНСЬКСТАНДАРТМЕТРОЛОГІЯ» проводить аналізування  результатів робіт з сертифікації, виконаних відповідно до вимог </w:t>
      </w:r>
      <w:proofErr w:type="spellStart"/>
      <w:r w:rsidRPr="00871D69">
        <w:rPr>
          <w:sz w:val="28"/>
          <w:szCs w:val="28"/>
        </w:rPr>
        <w:t>п.п</w:t>
      </w:r>
      <w:proofErr w:type="spellEnd"/>
      <w:r w:rsidRPr="00871D69">
        <w:rPr>
          <w:sz w:val="28"/>
          <w:szCs w:val="28"/>
        </w:rPr>
        <w:t xml:space="preserve">. 5.4, 5.5 цього Порядку. Під час аналізування результатів робіт </w:t>
      </w:r>
      <w:r w:rsidRPr="00871D69">
        <w:rPr>
          <w:sz w:val="28"/>
          <w:szCs w:val="28"/>
        </w:rPr>
        <w:lastRenderedPageBreak/>
        <w:t xml:space="preserve">оцінюється їх повнота, об’єктивність, результати випробувань з урахуванням показників їх достовірності. Відповідальна особа, яка не залучена до процесу оцінювання (додаток 2 </w:t>
      </w:r>
      <w:proofErr w:type="spellStart"/>
      <w:r w:rsidRPr="00871D69">
        <w:rPr>
          <w:sz w:val="28"/>
          <w:szCs w:val="28"/>
        </w:rPr>
        <w:t>ІнСЯ</w:t>
      </w:r>
      <w:proofErr w:type="spellEnd"/>
      <w:r w:rsidRPr="00871D69">
        <w:rPr>
          <w:sz w:val="28"/>
          <w:szCs w:val="28"/>
        </w:rPr>
        <w:t>-02</w:t>
      </w:r>
      <w:r w:rsidRPr="00871D69">
        <w:t>),</w:t>
      </w:r>
      <w:r w:rsidRPr="00871D69">
        <w:rPr>
          <w:sz w:val="28"/>
          <w:szCs w:val="28"/>
        </w:rPr>
        <w:t xml:space="preserve"> аналізує дані, отримані під час оцінювання  (згідно </w:t>
      </w:r>
      <w:proofErr w:type="spellStart"/>
      <w:r w:rsidRPr="00871D69">
        <w:rPr>
          <w:sz w:val="28"/>
          <w:szCs w:val="28"/>
        </w:rPr>
        <w:t>ІнСЯ</w:t>
      </w:r>
      <w:proofErr w:type="spellEnd"/>
      <w:r w:rsidRPr="00871D69">
        <w:rPr>
          <w:sz w:val="28"/>
          <w:szCs w:val="28"/>
        </w:rPr>
        <w:t>-13 Ф.14).</w:t>
      </w:r>
    </w:p>
    <w:p w:rsidR="00970D1F" w:rsidRPr="00D61761" w:rsidRDefault="00970D1F" w:rsidP="00970D1F">
      <w:pPr>
        <w:pStyle w:val="2"/>
        <w:spacing w:after="0" w:line="240" w:lineRule="auto"/>
        <w:ind w:firstLine="720"/>
        <w:jc w:val="both"/>
        <w:rPr>
          <w:sz w:val="28"/>
          <w:szCs w:val="28"/>
        </w:rPr>
      </w:pPr>
    </w:p>
    <w:p w:rsidR="00970D1F" w:rsidRPr="00D61761" w:rsidRDefault="00970D1F" w:rsidP="00970D1F">
      <w:pPr>
        <w:jc w:val="both"/>
        <w:rPr>
          <w:b/>
          <w:sz w:val="28"/>
          <w:szCs w:val="28"/>
        </w:rPr>
      </w:pPr>
      <w:r>
        <w:rPr>
          <w:b/>
          <w:sz w:val="28"/>
          <w:szCs w:val="28"/>
        </w:rPr>
        <w:t xml:space="preserve">Рішення щодо сертифікації </w:t>
      </w:r>
    </w:p>
    <w:p w:rsidR="00970D1F" w:rsidRPr="00D61761" w:rsidRDefault="00970D1F" w:rsidP="00970D1F">
      <w:pPr>
        <w:pStyle w:val="2"/>
        <w:spacing w:after="0" w:line="240" w:lineRule="auto"/>
        <w:ind w:firstLine="720"/>
        <w:jc w:val="both"/>
        <w:rPr>
          <w:sz w:val="28"/>
          <w:szCs w:val="28"/>
        </w:rPr>
      </w:pPr>
      <w:r w:rsidRPr="00871D69">
        <w:rPr>
          <w:sz w:val="28"/>
          <w:szCs w:val="28"/>
        </w:rPr>
        <w:t xml:space="preserve"> Відповідальна особа, яка не залучена до процесу оцінювання (додаток 2 </w:t>
      </w:r>
      <w:proofErr w:type="spellStart"/>
      <w:r w:rsidRPr="00871D69">
        <w:rPr>
          <w:sz w:val="28"/>
          <w:szCs w:val="28"/>
        </w:rPr>
        <w:t>ІнСЯ</w:t>
      </w:r>
      <w:proofErr w:type="spellEnd"/>
      <w:r w:rsidRPr="00871D69">
        <w:rPr>
          <w:sz w:val="28"/>
          <w:szCs w:val="28"/>
        </w:rPr>
        <w:t>-02</w:t>
      </w:r>
      <w:r w:rsidRPr="00871D69">
        <w:t>),</w:t>
      </w:r>
      <w:r w:rsidRPr="00871D69">
        <w:rPr>
          <w:sz w:val="28"/>
          <w:szCs w:val="28"/>
        </w:rPr>
        <w:t xml:space="preserve">  приймає рішення щодо сертифікації (згідно </w:t>
      </w:r>
      <w:proofErr w:type="spellStart"/>
      <w:r w:rsidRPr="00871D69">
        <w:rPr>
          <w:sz w:val="28"/>
          <w:szCs w:val="28"/>
        </w:rPr>
        <w:t>ІнСЯ</w:t>
      </w:r>
      <w:proofErr w:type="spellEnd"/>
      <w:r w:rsidRPr="00871D69">
        <w:rPr>
          <w:sz w:val="28"/>
          <w:szCs w:val="28"/>
        </w:rPr>
        <w:t>-13 Ф.14).</w:t>
      </w:r>
    </w:p>
    <w:p w:rsidR="00970D1F" w:rsidRDefault="00970D1F" w:rsidP="00970D1F">
      <w:pPr>
        <w:pStyle w:val="2"/>
        <w:spacing w:after="0" w:line="240" w:lineRule="auto"/>
        <w:ind w:firstLine="720"/>
        <w:jc w:val="both"/>
        <w:rPr>
          <w:sz w:val="28"/>
          <w:szCs w:val="28"/>
        </w:rPr>
      </w:pPr>
      <w:r w:rsidRPr="00D61761">
        <w:rPr>
          <w:sz w:val="28"/>
          <w:szCs w:val="28"/>
        </w:rPr>
        <w:t>За позитивними результатами аналізу готується рішення щодо сертифікації за форм</w:t>
      </w:r>
      <w:r>
        <w:rPr>
          <w:sz w:val="28"/>
          <w:szCs w:val="28"/>
        </w:rPr>
        <w:t xml:space="preserve">ою </w:t>
      </w:r>
      <w:r w:rsidRPr="00120B06">
        <w:rPr>
          <w:sz w:val="28"/>
          <w:szCs w:val="28"/>
        </w:rPr>
        <w:t xml:space="preserve">згідно </w:t>
      </w:r>
      <w:proofErr w:type="spellStart"/>
      <w:r>
        <w:rPr>
          <w:sz w:val="28"/>
          <w:szCs w:val="28"/>
        </w:rPr>
        <w:t>ІнСЯ</w:t>
      </w:r>
      <w:proofErr w:type="spellEnd"/>
      <w:r>
        <w:rPr>
          <w:sz w:val="28"/>
          <w:szCs w:val="28"/>
        </w:rPr>
        <w:t>-13 Ф.</w:t>
      </w:r>
      <w:r w:rsidRPr="00120B06">
        <w:rPr>
          <w:sz w:val="28"/>
          <w:szCs w:val="28"/>
        </w:rPr>
        <w:t>14.</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За </w:t>
      </w:r>
      <w:r>
        <w:rPr>
          <w:sz w:val="28"/>
          <w:szCs w:val="28"/>
        </w:rPr>
        <w:t xml:space="preserve">негативними </w:t>
      </w:r>
      <w:r w:rsidRPr="00D61761">
        <w:rPr>
          <w:sz w:val="28"/>
          <w:szCs w:val="28"/>
        </w:rPr>
        <w:t xml:space="preserve">результатами аналізу готується рішення </w:t>
      </w:r>
      <w:r>
        <w:rPr>
          <w:sz w:val="28"/>
          <w:szCs w:val="28"/>
        </w:rPr>
        <w:t xml:space="preserve">ООВ </w:t>
      </w:r>
      <w:r w:rsidRPr="00D61761">
        <w:rPr>
          <w:sz w:val="28"/>
          <w:szCs w:val="28"/>
        </w:rPr>
        <w:t xml:space="preserve">щодо </w:t>
      </w:r>
      <w:r>
        <w:rPr>
          <w:sz w:val="28"/>
          <w:szCs w:val="28"/>
        </w:rPr>
        <w:t>відмови</w:t>
      </w:r>
      <w:r w:rsidRPr="008956F4">
        <w:rPr>
          <w:sz w:val="28"/>
          <w:szCs w:val="28"/>
        </w:rPr>
        <w:t xml:space="preserve"> </w:t>
      </w:r>
      <w:r>
        <w:rPr>
          <w:sz w:val="28"/>
          <w:szCs w:val="28"/>
        </w:rPr>
        <w:t xml:space="preserve">у </w:t>
      </w:r>
      <w:r w:rsidRPr="008956F4">
        <w:rPr>
          <w:sz w:val="28"/>
          <w:szCs w:val="28"/>
        </w:rPr>
        <w:t>нада</w:t>
      </w:r>
      <w:r>
        <w:rPr>
          <w:sz w:val="28"/>
          <w:szCs w:val="28"/>
        </w:rPr>
        <w:t>нні</w:t>
      </w:r>
      <w:r w:rsidRPr="008956F4">
        <w:rPr>
          <w:sz w:val="28"/>
          <w:szCs w:val="28"/>
        </w:rPr>
        <w:t xml:space="preserve"> сертифікаці</w:t>
      </w:r>
      <w:r>
        <w:rPr>
          <w:sz w:val="28"/>
          <w:szCs w:val="28"/>
        </w:rPr>
        <w:t>ї</w:t>
      </w:r>
      <w:r w:rsidRPr="008956F4">
        <w:rPr>
          <w:sz w:val="28"/>
          <w:szCs w:val="28"/>
        </w:rPr>
        <w:t xml:space="preserve"> </w:t>
      </w:r>
      <w:r>
        <w:rPr>
          <w:sz w:val="28"/>
          <w:szCs w:val="28"/>
        </w:rPr>
        <w:t>з</w:t>
      </w:r>
      <w:r w:rsidRPr="008956F4">
        <w:rPr>
          <w:sz w:val="28"/>
          <w:szCs w:val="28"/>
        </w:rPr>
        <w:t xml:space="preserve"> </w:t>
      </w:r>
      <w:r>
        <w:rPr>
          <w:sz w:val="28"/>
          <w:szCs w:val="28"/>
        </w:rPr>
        <w:t>зазначенням</w:t>
      </w:r>
      <w:r w:rsidRPr="008956F4">
        <w:rPr>
          <w:sz w:val="28"/>
          <w:szCs w:val="28"/>
        </w:rPr>
        <w:t xml:space="preserve"> причини</w:t>
      </w:r>
      <w:r>
        <w:rPr>
          <w:sz w:val="28"/>
          <w:szCs w:val="28"/>
        </w:rPr>
        <w:t xml:space="preserve"> відмови (</w:t>
      </w:r>
      <w:proofErr w:type="spellStart"/>
      <w:r>
        <w:rPr>
          <w:sz w:val="28"/>
          <w:szCs w:val="28"/>
        </w:rPr>
        <w:t>ІнСЯ</w:t>
      </w:r>
      <w:proofErr w:type="spellEnd"/>
      <w:r>
        <w:rPr>
          <w:sz w:val="28"/>
          <w:szCs w:val="28"/>
        </w:rPr>
        <w:t>-13 Ф.</w:t>
      </w:r>
      <w:r w:rsidRPr="00120B06">
        <w:rPr>
          <w:sz w:val="28"/>
          <w:szCs w:val="28"/>
        </w:rPr>
        <w:t>14</w:t>
      </w:r>
      <w:r>
        <w:rPr>
          <w:sz w:val="28"/>
          <w:szCs w:val="28"/>
        </w:rPr>
        <w:t>)</w:t>
      </w:r>
      <w:r w:rsidRPr="008956F4">
        <w:rPr>
          <w:sz w:val="28"/>
          <w:szCs w:val="28"/>
        </w:rPr>
        <w:t>.</w:t>
      </w:r>
    </w:p>
    <w:p w:rsidR="00970D1F" w:rsidRPr="004120DF" w:rsidRDefault="00970D1F" w:rsidP="00970D1F">
      <w:pPr>
        <w:pStyle w:val="2"/>
        <w:spacing w:after="0" w:line="240" w:lineRule="auto"/>
        <w:ind w:firstLine="720"/>
        <w:jc w:val="both"/>
        <w:rPr>
          <w:sz w:val="28"/>
          <w:szCs w:val="28"/>
        </w:rPr>
      </w:pPr>
      <w:r w:rsidRPr="00D61761">
        <w:rPr>
          <w:sz w:val="28"/>
          <w:szCs w:val="28"/>
        </w:rPr>
        <w:t xml:space="preserve">Рішення щодо сертифікації приймає керівник </w:t>
      </w:r>
      <w:r>
        <w:rPr>
          <w:sz w:val="28"/>
          <w:szCs w:val="28"/>
        </w:rPr>
        <w:t>ООВ</w:t>
      </w:r>
      <w:r w:rsidRPr="00D61761">
        <w:rPr>
          <w:sz w:val="28"/>
          <w:szCs w:val="28"/>
        </w:rPr>
        <w:t xml:space="preserve"> </w:t>
      </w:r>
      <w:r>
        <w:rPr>
          <w:sz w:val="28"/>
          <w:szCs w:val="28"/>
        </w:rPr>
        <w:t>– г</w:t>
      </w:r>
      <w:r w:rsidRPr="00D61761">
        <w:rPr>
          <w:sz w:val="28"/>
          <w:szCs w:val="28"/>
        </w:rPr>
        <w:t xml:space="preserve">енеральний директор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xml:space="preserve">» або </w:t>
      </w:r>
      <w:r>
        <w:rPr>
          <w:sz w:val="28"/>
          <w:szCs w:val="28"/>
        </w:rPr>
        <w:t xml:space="preserve">заступник керівника ООВ - </w:t>
      </w:r>
      <w:r w:rsidRPr="00314A65">
        <w:rPr>
          <w:sz w:val="28"/>
          <w:szCs w:val="28"/>
        </w:rPr>
        <w:t xml:space="preserve">заступник генерального директора </w:t>
      </w:r>
      <w:r>
        <w:rPr>
          <w:sz w:val="28"/>
          <w:szCs w:val="28"/>
        </w:rPr>
        <w:t>із стандартизації, сертифікації, оцінки</w:t>
      </w:r>
      <w:r w:rsidRPr="00314A65">
        <w:rPr>
          <w:sz w:val="28"/>
          <w:szCs w:val="28"/>
        </w:rPr>
        <w:t xml:space="preserve"> відповідності та </w:t>
      </w:r>
      <w:r>
        <w:rPr>
          <w:sz w:val="28"/>
          <w:szCs w:val="28"/>
        </w:rPr>
        <w:t xml:space="preserve">наукової діяльності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w:t>
      </w:r>
      <w:r>
        <w:rPr>
          <w:sz w:val="28"/>
          <w:szCs w:val="28"/>
        </w:rPr>
        <w:t xml:space="preserve"> </w:t>
      </w:r>
      <w:r w:rsidRPr="004120DF">
        <w:rPr>
          <w:sz w:val="28"/>
          <w:szCs w:val="28"/>
        </w:rPr>
        <w:t>(якщо не залучений до процесу оцінювання).</w:t>
      </w:r>
    </w:p>
    <w:p w:rsidR="00970D1F" w:rsidRPr="00D61761" w:rsidRDefault="00970D1F" w:rsidP="00970D1F">
      <w:pPr>
        <w:pStyle w:val="2"/>
        <w:spacing w:after="0" w:line="240" w:lineRule="auto"/>
        <w:jc w:val="both"/>
        <w:rPr>
          <w:b/>
          <w:sz w:val="28"/>
          <w:szCs w:val="28"/>
        </w:rPr>
      </w:pPr>
      <w:r w:rsidRPr="00D61761">
        <w:rPr>
          <w:b/>
          <w:sz w:val="28"/>
          <w:szCs w:val="28"/>
        </w:rPr>
        <w:t xml:space="preserve">Видача сертифіката та занесення сертифікованої продукції до реєстру </w:t>
      </w:r>
      <w:r>
        <w:rPr>
          <w:b/>
          <w:sz w:val="28"/>
          <w:szCs w:val="28"/>
        </w:rPr>
        <w:t>ООВ</w:t>
      </w:r>
      <w:r w:rsidRPr="00D61761">
        <w:rPr>
          <w:b/>
          <w:sz w:val="28"/>
          <w:szCs w:val="28"/>
        </w:rPr>
        <w:t xml:space="preserve"> </w:t>
      </w:r>
      <w:proofErr w:type="spellStart"/>
      <w:r w:rsidRPr="00D61761">
        <w:rPr>
          <w:b/>
          <w:sz w:val="28"/>
          <w:szCs w:val="28"/>
        </w:rPr>
        <w:t>ДП</w:t>
      </w:r>
      <w:proofErr w:type="spellEnd"/>
      <w:r w:rsidRPr="00D61761">
        <w:rPr>
          <w:b/>
          <w:sz w:val="28"/>
          <w:szCs w:val="28"/>
        </w:rPr>
        <w:t xml:space="preserve"> «</w:t>
      </w:r>
      <w:r w:rsidRPr="00314A65">
        <w:rPr>
          <w:b/>
          <w:sz w:val="28"/>
          <w:szCs w:val="28"/>
        </w:rPr>
        <w:t>ЛУГАНСЬКСТАНДАРТМЕТРОЛОГІЯ</w:t>
      </w:r>
      <w:r w:rsidRPr="00D61761">
        <w:rPr>
          <w:b/>
          <w:sz w:val="28"/>
          <w:szCs w:val="28"/>
        </w:rPr>
        <w:t>»</w:t>
      </w:r>
    </w:p>
    <w:p w:rsidR="00970D1F" w:rsidRPr="00D61761" w:rsidRDefault="00970D1F" w:rsidP="00970D1F">
      <w:pPr>
        <w:pStyle w:val="2"/>
        <w:spacing w:after="0" w:line="240" w:lineRule="auto"/>
        <w:ind w:firstLine="720"/>
        <w:jc w:val="both"/>
        <w:rPr>
          <w:sz w:val="28"/>
          <w:szCs w:val="28"/>
        </w:rPr>
      </w:pPr>
      <w:r w:rsidRPr="00D61761">
        <w:rPr>
          <w:sz w:val="28"/>
          <w:szCs w:val="28"/>
        </w:rPr>
        <w:t>Оформлення сертифікатів згідно правил</w:t>
      </w:r>
      <w:r>
        <w:rPr>
          <w:sz w:val="28"/>
          <w:szCs w:val="28"/>
        </w:rPr>
        <w:t>,</w:t>
      </w:r>
      <w:r w:rsidRPr="00D61761">
        <w:rPr>
          <w:sz w:val="28"/>
          <w:szCs w:val="28"/>
        </w:rPr>
        <w:t xml:space="preserve"> наведених в </w:t>
      </w:r>
      <w:proofErr w:type="spellStart"/>
      <w:r>
        <w:rPr>
          <w:sz w:val="28"/>
          <w:szCs w:val="28"/>
        </w:rPr>
        <w:t>ІнСЯ</w:t>
      </w:r>
      <w:proofErr w:type="spellEnd"/>
      <w:r>
        <w:rPr>
          <w:sz w:val="28"/>
          <w:szCs w:val="28"/>
        </w:rPr>
        <w:t>-13 Ф.</w:t>
      </w:r>
      <w:r w:rsidRPr="00120B06">
        <w:rPr>
          <w:sz w:val="28"/>
          <w:szCs w:val="28"/>
        </w:rPr>
        <w:t>15,</w:t>
      </w:r>
      <w:r w:rsidRPr="00D61761">
        <w:rPr>
          <w:sz w:val="28"/>
          <w:szCs w:val="28"/>
        </w:rPr>
        <w:t xml:space="preserve"> та їх реєстрацію в </w:t>
      </w:r>
      <w:r>
        <w:rPr>
          <w:sz w:val="28"/>
          <w:szCs w:val="28"/>
        </w:rPr>
        <w:t>журналі обліку заявок та сертифікатів (атестатів)</w:t>
      </w:r>
      <w:r w:rsidRPr="00D61761">
        <w:rPr>
          <w:sz w:val="28"/>
          <w:szCs w:val="28"/>
        </w:rPr>
        <w:t xml:space="preserve"> </w:t>
      </w:r>
      <w:r>
        <w:rPr>
          <w:sz w:val="28"/>
          <w:szCs w:val="28"/>
        </w:rPr>
        <w:t>ООВ (</w:t>
      </w:r>
      <w:proofErr w:type="spellStart"/>
      <w:r>
        <w:rPr>
          <w:sz w:val="28"/>
          <w:szCs w:val="28"/>
        </w:rPr>
        <w:t>ІнСЯ</w:t>
      </w:r>
      <w:proofErr w:type="spellEnd"/>
      <w:r>
        <w:rPr>
          <w:sz w:val="28"/>
          <w:szCs w:val="28"/>
        </w:rPr>
        <w:t xml:space="preserve">-13 Ф.16) </w:t>
      </w:r>
      <w:r w:rsidRPr="00D61761">
        <w:rPr>
          <w:sz w:val="28"/>
          <w:szCs w:val="28"/>
        </w:rPr>
        <w:t xml:space="preserve">здійснюють </w:t>
      </w:r>
      <w:r>
        <w:rPr>
          <w:sz w:val="28"/>
          <w:szCs w:val="28"/>
        </w:rPr>
        <w:t xml:space="preserve">відповідальні </w:t>
      </w:r>
      <w:r w:rsidRPr="00D61761">
        <w:rPr>
          <w:sz w:val="28"/>
          <w:szCs w:val="28"/>
        </w:rPr>
        <w:t>особи</w:t>
      </w:r>
      <w:r>
        <w:rPr>
          <w:sz w:val="28"/>
          <w:szCs w:val="28"/>
        </w:rPr>
        <w:t>.</w:t>
      </w:r>
    </w:p>
    <w:p w:rsidR="00970D1F" w:rsidRPr="00D61761" w:rsidRDefault="00970D1F" w:rsidP="00970D1F">
      <w:pPr>
        <w:pStyle w:val="2"/>
        <w:spacing w:after="0" w:line="240" w:lineRule="auto"/>
        <w:ind w:firstLine="720"/>
        <w:jc w:val="both"/>
        <w:rPr>
          <w:sz w:val="28"/>
          <w:szCs w:val="28"/>
        </w:rPr>
      </w:pPr>
      <w:r w:rsidRPr="00D61761">
        <w:rPr>
          <w:sz w:val="28"/>
          <w:szCs w:val="28"/>
        </w:rPr>
        <w:t>При експертизі перевіряє</w:t>
      </w:r>
      <w:r>
        <w:rPr>
          <w:sz w:val="28"/>
          <w:szCs w:val="28"/>
        </w:rPr>
        <w:t>ться</w:t>
      </w:r>
      <w:r w:rsidRPr="00D61761">
        <w:rPr>
          <w:sz w:val="28"/>
          <w:szCs w:val="28"/>
        </w:rPr>
        <w:t xml:space="preserve"> наявність дат затвердження документів та наявність підписів уповноважених осіб.</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За рішенням керівника </w:t>
      </w:r>
      <w:r>
        <w:rPr>
          <w:sz w:val="28"/>
          <w:szCs w:val="28"/>
        </w:rPr>
        <w:t>(заступника керівника) 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xml:space="preserve">» заявнику видається оригінал сертифіката </w:t>
      </w:r>
      <w:r>
        <w:rPr>
          <w:sz w:val="28"/>
          <w:szCs w:val="28"/>
        </w:rPr>
        <w:t xml:space="preserve">відповідності згідно </w:t>
      </w:r>
      <w:proofErr w:type="spellStart"/>
      <w:r>
        <w:rPr>
          <w:sz w:val="28"/>
          <w:szCs w:val="28"/>
        </w:rPr>
        <w:t>ІнСЯ</w:t>
      </w:r>
      <w:proofErr w:type="spellEnd"/>
      <w:r>
        <w:rPr>
          <w:sz w:val="28"/>
          <w:szCs w:val="28"/>
        </w:rPr>
        <w:t xml:space="preserve">-13 Ф.17 </w:t>
      </w:r>
      <w:r w:rsidRPr="00D61761">
        <w:rPr>
          <w:sz w:val="28"/>
          <w:szCs w:val="28"/>
        </w:rPr>
        <w:t>та укладається ліцензійна угода за форм</w:t>
      </w:r>
      <w:r>
        <w:rPr>
          <w:sz w:val="28"/>
          <w:szCs w:val="28"/>
        </w:rPr>
        <w:t>ою</w:t>
      </w:r>
      <w:r w:rsidRPr="00D61761">
        <w:rPr>
          <w:sz w:val="28"/>
          <w:szCs w:val="28"/>
        </w:rPr>
        <w:t xml:space="preserve"> </w:t>
      </w:r>
      <w:r>
        <w:rPr>
          <w:sz w:val="28"/>
          <w:szCs w:val="28"/>
        </w:rPr>
        <w:t xml:space="preserve">згідно </w:t>
      </w:r>
      <w:proofErr w:type="spellStart"/>
      <w:r>
        <w:rPr>
          <w:sz w:val="28"/>
          <w:szCs w:val="28"/>
        </w:rPr>
        <w:t>ІнСЯ</w:t>
      </w:r>
      <w:proofErr w:type="spellEnd"/>
      <w:r>
        <w:rPr>
          <w:sz w:val="28"/>
          <w:szCs w:val="28"/>
        </w:rPr>
        <w:t>-13 Ф.18</w:t>
      </w:r>
      <w:r w:rsidRPr="00D61761">
        <w:rPr>
          <w:sz w:val="28"/>
          <w:szCs w:val="28"/>
        </w:rPr>
        <w:t>.</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До сертифіката </w:t>
      </w:r>
      <w:r>
        <w:rPr>
          <w:sz w:val="28"/>
          <w:szCs w:val="28"/>
        </w:rPr>
        <w:t>відповідності</w:t>
      </w:r>
      <w:r w:rsidRPr="00D61761">
        <w:rPr>
          <w:sz w:val="28"/>
          <w:szCs w:val="28"/>
        </w:rPr>
        <w:t>, за необхідності, дода</w:t>
      </w:r>
      <w:r>
        <w:rPr>
          <w:sz w:val="28"/>
          <w:szCs w:val="28"/>
        </w:rPr>
        <w:t>ється</w:t>
      </w:r>
      <w:r w:rsidRPr="00D61761">
        <w:rPr>
          <w:sz w:val="28"/>
          <w:szCs w:val="28"/>
        </w:rPr>
        <w:t xml:space="preserve"> додаток. У разі розширення переліку (номенклатури, асортименту) продукції, зазначеному в додатку, зміна тексту додатку не допускається, повинен видаватися новий сертифікат </w:t>
      </w:r>
      <w:r>
        <w:rPr>
          <w:sz w:val="28"/>
          <w:szCs w:val="28"/>
        </w:rPr>
        <w:t xml:space="preserve">відповідності </w:t>
      </w:r>
      <w:r w:rsidRPr="00D61761">
        <w:rPr>
          <w:sz w:val="28"/>
          <w:szCs w:val="28"/>
        </w:rPr>
        <w:t>з новим додатком.</w:t>
      </w:r>
    </w:p>
    <w:p w:rsidR="00970D1F" w:rsidRPr="00D61761" w:rsidRDefault="00970D1F" w:rsidP="00970D1F">
      <w:pPr>
        <w:pStyle w:val="2"/>
        <w:spacing w:after="0" w:line="240" w:lineRule="auto"/>
        <w:ind w:firstLine="720"/>
        <w:jc w:val="both"/>
        <w:rPr>
          <w:sz w:val="28"/>
          <w:szCs w:val="28"/>
        </w:rPr>
      </w:pPr>
      <w:r w:rsidRPr="00D61761">
        <w:rPr>
          <w:sz w:val="28"/>
          <w:szCs w:val="28"/>
        </w:rPr>
        <w:t>Заповнення реквізитів, передбачених у формі сертифіката, є обов’язковим.</w:t>
      </w:r>
    </w:p>
    <w:p w:rsidR="00970D1F" w:rsidRPr="00D61761" w:rsidRDefault="00970D1F" w:rsidP="00970D1F">
      <w:pPr>
        <w:pStyle w:val="2"/>
        <w:spacing w:after="0" w:line="240" w:lineRule="auto"/>
        <w:ind w:firstLine="720"/>
        <w:jc w:val="both"/>
        <w:rPr>
          <w:sz w:val="28"/>
          <w:szCs w:val="28"/>
        </w:rPr>
      </w:pPr>
      <w:r>
        <w:rPr>
          <w:sz w:val="28"/>
          <w:szCs w:val="28"/>
        </w:rPr>
        <w:t xml:space="preserve">Реквізит «код ТН </w:t>
      </w:r>
      <w:proofErr w:type="spellStart"/>
      <w:r>
        <w:rPr>
          <w:sz w:val="28"/>
          <w:szCs w:val="28"/>
        </w:rPr>
        <w:t>ЗЕД</w:t>
      </w:r>
      <w:proofErr w:type="spellEnd"/>
      <w:r>
        <w:rPr>
          <w:sz w:val="28"/>
          <w:szCs w:val="28"/>
        </w:rPr>
        <w:t>»</w:t>
      </w:r>
      <w:r w:rsidRPr="00D61761">
        <w:rPr>
          <w:sz w:val="28"/>
          <w:szCs w:val="28"/>
        </w:rPr>
        <w:t xml:space="preserve"> заповнюється за результатами ідентифікації продукції і визначення на їх підставі коду за Товарною номенклатурою зовнішньоекономічної діяльності.</w:t>
      </w:r>
    </w:p>
    <w:p w:rsidR="00970D1F" w:rsidRPr="00D61761" w:rsidRDefault="00970D1F" w:rsidP="00970D1F">
      <w:pPr>
        <w:pStyle w:val="2"/>
        <w:spacing w:after="0" w:line="240" w:lineRule="auto"/>
        <w:ind w:firstLine="720"/>
        <w:jc w:val="both"/>
        <w:rPr>
          <w:sz w:val="28"/>
          <w:szCs w:val="28"/>
        </w:rPr>
      </w:pPr>
      <w:r w:rsidRPr="00D61761">
        <w:rPr>
          <w:sz w:val="28"/>
          <w:szCs w:val="28"/>
        </w:rPr>
        <w:t>Якщо заходи, передбачені у формі сертифіката не проводилис</w:t>
      </w:r>
      <w:r>
        <w:rPr>
          <w:sz w:val="28"/>
          <w:szCs w:val="28"/>
        </w:rPr>
        <w:t>ь, в реквізиті робиться запис: «Не проводилось»</w:t>
      </w:r>
      <w:r w:rsidRPr="00D61761">
        <w:rPr>
          <w:sz w:val="28"/>
          <w:szCs w:val="28"/>
        </w:rPr>
        <w:t>.</w:t>
      </w:r>
    </w:p>
    <w:p w:rsidR="00970D1F" w:rsidRDefault="00970D1F" w:rsidP="00970D1F">
      <w:pPr>
        <w:pStyle w:val="2"/>
        <w:spacing w:after="0" w:line="240" w:lineRule="auto"/>
        <w:ind w:firstLine="720"/>
        <w:jc w:val="both"/>
        <w:rPr>
          <w:sz w:val="28"/>
          <w:szCs w:val="28"/>
        </w:rPr>
      </w:pPr>
      <w:r>
        <w:rPr>
          <w:sz w:val="28"/>
          <w:szCs w:val="28"/>
        </w:rPr>
        <w:t xml:space="preserve">У сертифікаті, що видається на партію продукції, зазначається інформація, яка однозначно дозволяє ідентифікувати продукцію - номер зареєстрованого інвойсу, розмір партії, дата виготовлення продукції, номер і </w:t>
      </w:r>
      <w:r>
        <w:rPr>
          <w:sz w:val="28"/>
          <w:szCs w:val="28"/>
        </w:rPr>
        <w:lastRenderedPageBreak/>
        <w:t>дата підписання договору (контракту), за яким ця партія ввозиться в Україну або вивозиться з неї.</w:t>
      </w:r>
    </w:p>
    <w:p w:rsidR="00970D1F" w:rsidRPr="00D61761" w:rsidRDefault="00970D1F" w:rsidP="00970D1F">
      <w:pPr>
        <w:pStyle w:val="2"/>
        <w:spacing w:after="0" w:line="240" w:lineRule="auto"/>
        <w:ind w:firstLine="720"/>
        <w:jc w:val="both"/>
        <w:rPr>
          <w:sz w:val="28"/>
          <w:szCs w:val="28"/>
        </w:rPr>
      </w:pPr>
      <w:r w:rsidRPr="00D61761">
        <w:rPr>
          <w:sz w:val="28"/>
          <w:szCs w:val="28"/>
        </w:rPr>
        <w:t xml:space="preserve">Термін дії сертифіката визначає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xml:space="preserve">» з урахуванням </w:t>
      </w:r>
      <w:r>
        <w:rPr>
          <w:sz w:val="28"/>
          <w:szCs w:val="28"/>
        </w:rPr>
        <w:t xml:space="preserve">терміну </w:t>
      </w:r>
      <w:r w:rsidRPr="00D61761">
        <w:rPr>
          <w:sz w:val="28"/>
          <w:szCs w:val="28"/>
        </w:rPr>
        <w:t>зберігання продукції за умови дотримання вимог нормативних документів щодо умов транспортування, складування, зберігання, пакування продукції.</w:t>
      </w:r>
    </w:p>
    <w:p w:rsidR="00970D1F" w:rsidRPr="00D61761" w:rsidRDefault="00970D1F" w:rsidP="00970D1F">
      <w:pPr>
        <w:pStyle w:val="a3"/>
        <w:spacing w:before="0" w:beforeAutospacing="0" w:after="0" w:afterAutospacing="0"/>
        <w:ind w:firstLine="709"/>
        <w:jc w:val="both"/>
        <w:rPr>
          <w:sz w:val="28"/>
          <w:szCs w:val="28"/>
          <w:lang w:val="uk-UA"/>
        </w:rPr>
      </w:pPr>
      <w:r w:rsidRPr="00D61761">
        <w:rPr>
          <w:sz w:val="28"/>
          <w:szCs w:val="28"/>
          <w:lang w:val="uk-UA"/>
        </w:rPr>
        <w:t>Термін дії сертифікатів відповідності на партію продукції визначається строком придатності продукції до споживання та не може перевищувати 3 роки.</w:t>
      </w:r>
    </w:p>
    <w:p w:rsidR="00970D1F" w:rsidRPr="00D61761" w:rsidRDefault="00970D1F" w:rsidP="00970D1F">
      <w:pPr>
        <w:pStyle w:val="a3"/>
        <w:spacing w:before="0" w:beforeAutospacing="0" w:after="0" w:afterAutospacing="0"/>
        <w:ind w:firstLine="709"/>
        <w:jc w:val="both"/>
        <w:rPr>
          <w:sz w:val="28"/>
          <w:szCs w:val="28"/>
          <w:lang w:val="uk-UA"/>
        </w:rPr>
      </w:pPr>
      <w:r w:rsidRPr="00D61761">
        <w:rPr>
          <w:sz w:val="28"/>
          <w:szCs w:val="28"/>
          <w:lang w:val="uk-UA"/>
        </w:rPr>
        <w:t>Термін дії сертифікатів відповідності на продукцію, що виробляється серійно в залежності від схеми сертифікації та умов експлуатації продукції встановлюється від одного до п’яти років.</w:t>
      </w:r>
    </w:p>
    <w:p w:rsidR="00970D1F" w:rsidRPr="007D34E8" w:rsidRDefault="00970D1F" w:rsidP="00970D1F">
      <w:pPr>
        <w:pStyle w:val="a3"/>
        <w:spacing w:before="0" w:beforeAutospacing="0" w:after="0" w:afterAutospacing="0"/>
        <w:ind w:firstLine="709"/>
        <w:jc w:val="both"/>
        <w:rPr>
          <w:sz w:val="28"/>
          <w:szCs w:val="28"/>
          <w:lang w:val="uk-UA"/>
        </w:rPr>
      </w:pPr>
      <w:r w:rsidRPr="007D34E8">
        <w:rPr>
          <w:sz w:val="28"/>
          <w:szCs w:val="28"/>
          <w:lang w:val="uk-UA"/>
        </w:rPr>
        <w:t xml:space="preserve">Реєстраційні номери сертифікатів в реєстрі ООВ </w:t>
      </w:r>
      <w:proofErr w:type="spellStart"/>
      <w:r w:rsidRPr="007D34E8">
        <w:rPr>
          <w:sz w:val="28"/>
          <w:szCs w:val="28"/>
          <w:lang w:val="uk-UA"/>
        </w:rPr>
        <w:t>ДП</w:t>
      </w:r>
      <w:proofErr w:type="spellEnd"/>
      <w:r w:rsidRPr="007D34E8">
        <w:rPr>
          <w:sz w:val="28"/>
          <w:szCs w:val="28"/>
          <w:lang w:val="uk-UA"/>
        </w:rPr>
        <w:t xml:space="preserve"> «</w:t>
      </w:r>
      <w:r w:rsidRPr="006455E8">
        <w:rPr>
          <w:sz w:val="28"/>
          <w:szCs w:val="28"/>
          <w:lang w:val="uk-UA"/>
        </w:rPr>
        <w:t>ЛУГАНСЬКСТАНДАРТМЕТРОЛОГІЯ</w:t>
      </w:r>
      <w:r w:rsidRPr="007D34E8">
        <w:rPr>
          <w:sz w:val="28"/>
          <w:szCs w:val="28"/>
          <w:lang w:val="uk-UA"/>
        </w:rPr>
        <w:t xml:space="preserve">» визначають уповноважені посадові особи відділу </w:t>
      </w:r>
      <w:r>
        <w:rPr>
          <w:sz w:val="28"/>
          <w:szCs w:val="28"/>
          <w:lang w:val="uk-UA"/>
        </w:rPr>
        <w:t>сертифікації,</w:t>
      </w:r>
      <w:r w:rsidRPr="007D34E8">
        <w:rPr>
          <w:sz w:val="28"/>
          <w:szCs w:val="28"/>
          <w:lang w:val="uk-UA"/>
        </w:rPr>
        <w:t xml:space="preserve"> оцінки відповідності продукції</w:t>
      </w:r>
      <w:r>
        <w:rPr>
          <w:sz w:val="28"/>
          <w:szCs w:val="28"/>
          <w:lang w:val="uk-UA"/>
        </w:rPr>
        <w:t>,</w:t>
      </w:r>
      <w:r w:rsidRPr="007D34E8">
        <w:rPr>
          <w:sz w:val="28"/>
          <w:szCs w:val="28"/>
          <w:lang w:val="uk-UA"/>
        </w:rPr>
        <w:t xml:space="preserve"> послуг </w:t>
      </w:r>
      <w:r>
        <w:rPr>
          <w:sz w:val="28"/>
          <w:szCs w:val="28"/>
          <w:lang w:val="uk-UA"/>
        </w:rPr>
        <w:t>та систем управління</w:t>
      </w:r>
      <w:r w:rsidRPr="007D34E8">
        <w:rPr>
          <w:sz w:val="28"/>
          <w:szCs w:val="28"/>
          <w:lang w:val="uk-UA"/>
        </w:rPr>
        <w:t>.</w:t>
      </w:r>
    </w:p>
    <w:p w:rsidR="00970D1F" w:rsidRPr="007D34E8" w:rsidRDefault="00970D1F" w:rsidP="00970D1F">
      <w:pPr>
        <w:pStyle w:val="a3"/>
        <w:spacing w:before="0" w:beforeAutospacing="0" w:after="0" w:afterAutospacing="0"/>
        <w:ind w:firstLine="709"/>
        <w:jc w:val="both"/>
        <w:rPr>
          <w:sz w:val="28"/>
          <w:szCs w:val="28"/>
          <w:lang w:val="uk-UA"/>
        </w:rPr>
      </w:pPr>
      <w:r w:rsidRPr="007D34E8">
        <w:rPr>
          <w:sz w:val="28"/>
          <w:szCs w:val="28"/>
          <w:lang w:val="uk-UA"/>
        </w:rPr>
        <w:t xml:space="preserve">Копія виданого сертифіката зберігається у підрозділі ООВ </w:t>
      </w:r>
      <w:proofErr w:type="spellStart"/>
      <w:r w:rsidRPr="007D34E8">
        <w:rPr>
          <w:sz w:val="28"/>
          <w:szCs w:val="28"/>
          <w:lang w:val="uk-UA"/>
        </w:rPr>
        <w:t>ДП</w:t>
      </w:r>
      <w:proofErr w:type="spellEnd"/>
      <w:r w:rsidRPr="007D34E8">
        <w:rPr>
          <w:sz w:val="28"/>
          <w:szCs w:val="28"/>
          <w:lang w:val="uk-UA"/>
        </w:rPr>
        <w:t xml:space="preserve"> «</w:t>
      </w:r>
      <w:r w:rsidRPr="006455E8">
        <w:rPr>
          <w:sz w:val="28"/>
          <w:szCs w:val="28"/>
          <w:lang w:val="uk-UA"/>
        </w:rPr>
        <w:t>ЛУГАНСЬКСТАНДАРТМЕТРОЛОГІЯ</w:t>
      </w:r>
      <w:r w:rsidRPr="007D34E8">
        <w:rPr>
          <w:sz w:val="28"/>
          <w:szCs w:val="28"/>
          <w:lang w:val="uk-UA"/>
        </w:rPr>
        <w:t>».</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Дія сертифіката на серійну продукцію поширюється на всю продукцію.</w:t>
      </w:r>
    </w:p>
    <w:p w:rsidR="00970D1F"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Для отримання сертифіката на новий термін заявник направляє до 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w:t>
      </w:r>
      <w:r>
        <w:rPr>
          <w:sz w:val="28"/>
          <w:szCs w:val="28"/>
          <w:lang w:val="uk-UA"/>
        </w:rPr>
        <w:t xml:space="preserve"> заявку за формою згідно </w:t>
      </w:r>
      <w:proofErr w:type="spellStart"/>
      <w:r>
        <w:rPr>
          <w:sz w:val="28"/>
          <w:szCs w:val="28"/>
          <w:lang w:val="uk-UA"/>
        </w:rPr>
        <w:t>ІнСЯ-</w:t>
      </w:r>
      <w:proofErr w:type="spellEnd"/>
      <w:r>
        <w:rPr>
          <w:sz w:val="28"/>
          <w:szCs w:val="28"/>
        </w:rPr>
        <w:t>1</w:t>
      </w:r>
      <w:r>
        <w:rPr>
          <w:sz w:val="28"/>
          <w:szCs w:val="28"/>
          <w:lang w:val="uk-UA"/>
        </w:rPr>
        <w:t xml:space="preserve">3 </w:t>
      </w:r>
      <w:r>
        <w:rPr>
          <w:sz w:val="28"/>
          <w:szCs w:val="28"/>
        </w:rPr>
        <w:t>Ф.0</w:t>
      </w:r>
      <w:r>
        <w:rPr>
          <w:sz w:val="28"/>
          <w:szCs w:val="28"/>
          <w:lang w:val="uk-UA"/>
        </w:rPr>
        <w:t>1 або Ф.02.</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Допускається видача нового сертифіката замість того, що втратив чинність, за схемами з обстеженням</w:t>
      </w:r>
      <w:r>
        <w:rPr>
          <w:sz w:val="28"/>
          <w:szCs w:val="28"/>
          <w:lang w:val="uk-UA"/>
        </w:rPr>
        <w:t xml:space="preserve"> (оцінюванням)</w:t>
      </w:r>
      <w:r w:rsidRPr="00164C4D">
        <w:rPr>
          <w:sz w:val="28"/>
          <w:szCs w:val="28"/>
          <w:lang w:val="uk-UA"/>
        </w:rPr>
        <w:t xml:space="preserve"> виробництва продукції або оцінкою системи управління якістю організації – виробника на підставі результатів технічного нагляду за період дії сертифіката, що втрачає(</w:t>
      </w:r>
      <w:proofErr w:type="spellStart"/>
      <w:r w:rsidRPr="00164C4D">
        <w:rPr>
          <w:sz w:val="28"/>
          <w:szCs w:val="28"/>
          <w:lang w:val="uk-UA"/>
        </w:rPr>
        <w:t>тив</w:t>
      </w:r>
      <w:proofErr w:type="spellEnd"/>
      <w:r w:rsidRPr="00164C4D">
        <w:rPr>
          <w:sz w:val="28"/>
          <w:szCs w:val="28"/>
          <w:lang w:val="uk-UA"/>
        </w:rPr>
        <w:t>) чинність та результатами планових контрольних випробувань зразків продукції.</w:t>
      </w:r>
    </w:p>
    <w:p w:rsidR="00970D1F"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У разі закінчення терміну дії сертифіката на партію продукції, якщо партія продукції протягом цього терміну не реалізована, новий сертифікат на залишки сертифікованої продукції може бути виданий на підставі акта інвентаризації залишків партії та позитивних результатів оцінки умов зберігання залишків партії продукції</w:t>
      </w:r>
      <w:r>
        <w:rPr>
          <w:sz w:val="28"/>
          <w:szCs w:val="28"/>
          <w:lang w:val="uk-UA"/>
        </w:rPr>
        <w:t>.</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За рішенням 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 можуть бути проведені випробування зразків, відібраних із залишків партії, при цьому зміна раніше встановлених термінів придатності (реалізації, гарантії тощо) не допускається.</w:t>
      </w:r>
    </w:p>
    <w:p w:rsidR="00970D1F"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У разі внесення змін до конструкції (складу) продукції або технології її виготовлення, що можуть вплинути на показники, які підтверджені під час сертифікації, заявник зобов’язаний попередньо повідомити про це 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w:t>
      </w:r>
      <w:r>
        <w:rPr>
          <w:sz w:val="28"/>
          <w:szCs w:val="28"/>
          <w:lang w:val="uk-UA"/>
        </w:rPr>
        <w:t>.</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 приймає рішення про необхідність проведення нових випробувань або оцін</w:t>
      </w:r>
      <w:r>
        <w:rPr>
          <w:sz w:val="28"/>
          <w:szCs w:val="28"/>
          <w:lang w:val="uk-UA"/>
        </w:rPr>
        <w:t>юванні</w:t>
      </w:r>
      <w:r w:rsidRPr="00164C4D">
        <w:rPr>
          <w:sz w:val="28"/>
          <w:szCs w:val="28"/>
          <w:lang w:val="uk-UA"/>
        </w:rPr>
        <w:t xml:space="preserve"> стану виробництва.</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lastRenderedPageBreak/>
        <w:t xml:space="preserve">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 xml:space="preserve">» може прийняти рішення про призупинення або скасування дії сертифіката </w:t>
      </w:r>
      <w:r>
        <w:rPr>
          <w:sz w:val="28"/>
          <w:szCs w:val="28"/>
          <w:lang w:val="uk-UA"/>
        </w:rPr>
        <w:t>(</w:t>
      </w:r>
      <w:proofErr w:type="spellStart"/>
      <w:r>
        <w:rPr>
          <w:sz w:val="28"/>
          <w:szCs w:val="28"/>
          <w:lang w:val="uk-UA"/>
        </w:rPr>
        <w:t>ІнСЯ-</w:t>
      </w:r>
      <w:proofErr w:type="spellEnd"/>
      <w:r>
        <w:rPr>
          <w:sz w:val="28"/>
          <w:szCs w:val="28"/>
        </w:rPr>
        <w:t>1</w:t>
      </w:r>
      <w:r>
        <w:rPr>
          <w:sz w:val="28"/>
          <w:szCs w:val="28"/>
          <w:lang w:val="uk-UA"/>
        </w:rPr>
        <w:t xml:space="preserve">3 </w:t>
      </w:r>
      <w:r>
        <w:rPr>
          <w:sz w:val="28"/>
          <w:szCs w:val="28"/>
        </w:rPr>
        <w:t>Ф.</w:t>
      </w:r>
      <w:r>
        <w:rPr>
          <w:sz w:val="28"/>
          <w:szCs w:val="28"/>
          <w:lang w:val="uk-UA"/>
        </w:rPr>
        <w:t xml:space="preserve">19) </w:t>
      </w:r>
      <w:r w:rsidRPr="00164C4D">
        <w:rPr>
          <w:sz w:val="28"/>
          <w:szCs w:val="28"/>
          <w:lang w:val="uk-UA"/>
        </w:rPr>
        <w:t>у випадках:</w:t>
      </w:r>
    </w:p>
    <w:p w:rsidR="00970D1F" w:rsidRPr="00164C4D" w:rsidRDefault="00970D1F" w:rsidP="00970D1F">
      <w:pPr>
        <w:numPr>
          <w:ilvl w:val="0"/>
          <w:numId w:val="2"/>
        </w:numPr>
        <w:jc w:val="both"/>
        <w:rPr>
          <w:sz w:val="28"/>
          <w:szCs w:val="28"/>
        </w:rPr>
      </w:pPr>
      <w:r w:rsidRPr="00164C4D">
        <w:rPr>
          <w:sz w:val="28"/>
          <w:szCs w:val="28"/>
        </w:rPr>
        <w:t>виявлення невідповідності продукції вимогам, встановленим під час сертифікації або нагляданн</w:t>
      </w:r>
      <w:r>
        <w:rPr>
          <w:sz w:val="28"/>
          <w:szCs w:val="28"/>
        </w:rPr>
        <w:t>і</w:t>
      </w:r>
      <w:r w:rsidRPr="00164C4D">
        <w:rPr>
          <w:sz w:val="28"/>
          <w:szCs w:val="28"/>
        </w:rPr>
        <w:t>;</w:t>
      </w:r>
    </w:p>
    <w:p w:rsidR="00970D1F" w:rsidRPr="00164C4D" w:rsidRDefault="00970D1F" w:rsidP="00970D1F">
      <w:pPr>
        <w:numPr>
          <w:ilvl w:val="0"/>
          <w:numId w:val="2"/>
        </w:numPr>
        <w:jc w:val="both"/>
        <w:rPr>
          <w:sz w:val="28"/>
          <w:szCs w:val="28"/>
        </w:rPr>
      </w:pPr>
      <w:r w:rsidRPr="00164C4D">
        <w:rPr>
          <w:sz w:val="28"/>
          <w:szCs w:val="28"/>
        </w:rPr>
        <w:t>порушення вимог технології виготовлення, правил приймання, методів контролю та випробувань, маркування тощо;</w:t>
      </w:r>
    </w:p>
    <w:p w:rsidR="00970D1F" w:rsidRPr="00164C4D" w:rsidRDefault="00970D1F" w:rsidP="00970D1F">
      <w:pPr>
        <w:numPr>
          <w:ilvl w:val="0"/>
          <w:numId w:val="2"/>
        </w:numPr>
        <w:jc w:val="both"/>
        <w:rPr>
          <w:sz w:val="28"/>
          <w:szCs w:val="28"/>
        </w:rPr>
      </w:pPr>
      <w:r w:rsidRPr="00164C4D">
        <w:rPr>
          <w:sz w:val="28"/>
          <w:szCs w:val="28"/>
        </w:rPr>
        <w:t>порушення заявником договору (контракту) або ліцензійної угоди.</w:t>
      </w:r>
    </w:p>
    <w:p w:rsidR="00970D1F" w:rsidRPr="00164C4D"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 в триденний термін надсилає заявникові письмову інформацію про прийняте рішення щодо призупинення дії виданого сертифіката</w:t>
      </w:r>
      <w:r>
        <w:rPr>
          <w:sz w:val="28"/>
          <w:szCs w:val="28"/>
          <w:lang w:val="uk-UA"/>
        </w:rPr>
        <w:t xml:space="preserve"> на термін до 6 місяців</w:t>
      </w:r>
      <w:r w:rsidRPr="00164C4D">
        <w:rPr>
          <w:sz w:val="28"/>
          <w:szCs w:val="28"/>
          <w:lang w:val="uk-UA"/>
        </w:rPr>
        <w:t>.</w:t>
      </w:r>
    </w:p>
    <w:p w:rsidR="00970D1F"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Рішення 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 про призупинення дії сертифіката може бути скасоване у випадку, якщо проведенням коригувальних заходів, погоджених з ООВ, заявник може усунути невідповідності та причини їх виникнення в узгоджений з ООВ термін і підтвердити відповідність продукції встанов</w:t>
      </w:r>
      <w:r>
        <w:rPr>
          <w:sz w:val="28"/>
          <w:szCs w:val="28"/>
          <w:lang w:val="uk-UA"/>
        </w:rPr>
        <w:t>леним при сертифікації вимогам.</w:t>
      </w:r>
    </w:p>
    <w:p w:rsidR="00970D1F" w:rsidRDefault="00970D1F" w:rsidP="00970D1F">
      <w:pPr>
        <w:pStyle w:val="a3"/>
        <w:spacing w:before="0" w:beforeAutospacing="0" w:after="0" w:afterAutospacing="0"/>
        <w:ind w:firstLine="709"/>
        <w:jc w:val="both"/>
        <w:rPr>
          <w:sz w:val="28"/>
          <w:szCs w:val="28"/>
          <w:lang w:val="uk-UA"/>
        </w:rPr>
      </w:pPr>
      <w:r w:rsidRPr="00164C4D">
        <w:rPr>
          <w:sz w:val="28"/>
          <w:szCs w:val="28"/>
          <w:lang w:val="uk-UA"/>
        </w:rPr>
        <w:t xml:space="preserve">Контроль за виконанням коригувальних заходів здійснює ООВ </w:t>
      </w:r>
      <w:proofErr w:type="spellStart"/>
      <w:r w:rsidRPr="00164C4D">
        <w:rPr>
          <w:sz w:val="28"/>
          <w:szCs w:val="28"/>
          <w:lang w:val="uk-UA"/>
        </w:rPr>
        <w:t>ДП</w:t>
      </w:r>
      <w:proofErr w:type="spellEnd"/>
      <w:r w:rsidRPr="00164C4D">
        <w:rPr>
          <w:sz w:val="28"/>
          <w:szCs w:val="28"/>
          <w:lang w:val="uk-UA"/>
        </w:rPr>
        <w:t xml:space="preserve"> «</w:t>
      </w:r>
      <w:r w:rsidRPr="006455E8">
        <w:rPr>
          <w:sz w:val="28"/>
          <w:szCs w:val="28"/>
          <w:lang w:val="uk-UA"/>
        </w:rPr>
        <w:t>ЛУГАНСЬКСТАНДАРТМЕТРОЛОГІЯ</w:t>
      </w:r>
      <w:r w:rsidRPr="00164C4D">
        <w:rPr>
          <w:sz w:val="28"/>
          <w:szCs w:val="28"/>
          <w:lang w:val="uk-UA"/>
        </w:rPr>
        <w:t>».</w:t>
      </w:r>
    </w:p>
    <w:p w:rsidR="00970D1F" w:rsidRDefault="00970D1F" w:rsidP="00970D1F">
      <w:pPr>
        <w:pStyle w:val="a3"/>
        <w:spacing w:before="0" w:beforeAutospacing="0" w:after="0" w:afterAutospacing="0"/>
        <w:jc w:val="both"/>
        <w:rPr>
          <w:b/>
          <w:sz w:val="28"/>
          <w:szCs w:val="28"/>
          <w:lang w:val="uk-UA"/>
        </w:rPr>
      </w:pPr>
      <w:r w:rsidRPr="00397D39">
        <w:rPr>
          <w:b/>
          <w:sz w:val="28"/>
          <w:szCs w:val="28"/>
          <w:lang w:val="uk-UA"/>
        </w:rPr>
        <w:t xml:space="preserve"> </w:t>
      </w:r>
      <w:r>
        <w:rPr>
          <w:b/>
          <w:sz w:val="28"/>
          <w:szCs w:val="28"/>
          <w:lang w:val="uk-UA"/>
        </w:rPr>
        <w:t>Перелік сертифікованої продукції</w:t>
      </w:r>
    </w:p>
    <w:p w:rsidR="00970D1F" w:rsidRDefault="00970D1F" w:rsidP="00970D1F">
      <w:pPr>
        <w:pStyle w:val="a3"/>
        <w:spacing w:before="0" w:beforeAutospacing="0" w:after="0" w:afterAutospacing="0"/>
        <w:jc w:val="both"/>
        <w:rPr>
          <w:sz w:val="28"/>
          <w:szCs w:val="28"/>
          <w:lang w:val="uk-UA"/>
        </w:rPr>
      </w:pPr>
      <w:r>
        <w:rPr>
          <w:b/>
          <w:sz w:val="28"/>
          <w:szCs w:val="28"/>
          <w:lang w:val="uk-UA"/>
        </w:rPr>
        <w:t xml:space="preserve">       </w:t>
      </w:r>
      <w:r w:rsidRPr="00397D39">
        <w:rPr>
          <w:sz w:val="28"/>
          <w:szCs w:val="28"/>
          <w:lang w:val="uk-UA"/>
        </w:rPr>
        <w:t xml:space="preserve">ООВ </w:t>
      </w:r>
      <w:r>
        <w:rPr>
          <w:sz w:val="28"/>
          <w:szCs w:val="28"/>
          <w:lang w:val="uk-UA"/>
        </w:rPr>
        <w:t>підтримує інформацію щодо сертифікованої продукції, яка містить:</w:t>
      </w:r>
    </w:p>
    <w:p w:rsidR="00970D1F" w:rsidRDefault="00970D1F" w:rsidP="00970D1F">
      <w:pPr>
        <w:pStyle w:val="a3"/>
        <w:numPr>
          <w:ilvl w:val="0"/>
          <w:numId w:val="1"/>
        </w:numPr>
        <w:spacing w:before="0" w:beforeAutospacing="0" w:after="0" w:afterAutospacing="0"/>
        <w:jc w:val="both"/>
        <w:rPr>
          <w:sz w:val="28"/>
          <w:szCs w:val="28"/>
          <w:lang w:val="uk-UA"/>
        </w:rPr>
      </w:pPr>
      <w:r>
        <w:rPr>
          <w:sz w:val="28"/>
          <w:szCs w:val="28"/>
          <w:lang w:val="uk-UA"/>
        </w:rPr>
        <w:t>ідентифікацію продукції;</w:t>
      </w:r>
    </w:p>
    <w:p w:rsidR="00970D1F" w:rsidRDefault="00970D1F" w:rsidP="00970D1F">
      <w:pPr>
        <w:pStyle w:val="a3"/>
        <w:numPr>
          <w:ilvl w:val="0"/>
          <w:numId w:val="1"/>
        </w:numPr>
        <w:spacing w:before="0" w:beforeAutospacing="0" w:after="0" w:afterAutospacing="0"/>
        <w:jc w:val="both"/>
        <w:rPr>
          <w:sz w:val="28"/>
          <w:szCs w:val="28"/>
          <w:lang w:val="uk-UA"/>
        </w:rPr>
      </w:pPr>
      <w:r>
        <w:rPr>
          <w:sz w:val="28"/>
          <w:szCs w:val="28"/>
          <w:lang w:val="uk-UA"/>
        </w:rPr>
        <w:t xml:space="preserve">стандарти та інші нормативні документи, на відповідність до яких продукцію </w:t>
      </w:r>
      <w:proofErr w:type="spellStart"/>
      <w:r>
        <w:rPr>
          <w:sz w:val="28"/>
          <w:szCs w:val="28"/>
          <w:lang w:val="uk-UA"/>
        </w:rPr>
        <w:t>сертифіковано</w:t>
      </w:r>
      <w:proofErr w:type="spellEnd"/>
      <w:r>
        <w:rPr>
          <w:sz w:val="28"/>
          <w:szCs w:val="28"/>
          <w:lang w:val="uk-UA"/>
        </w:rPr>
        <w:t>;</w:t>
      </w:r>
    </w:p>
    <w:p w:rsidR="00970D1F" w:rsidRDefault="00970D1F" w:rsidP="00970D1F">
      <w:pPr>
        <w:pStyle w:val="a3"/>
        <w:numPr>
          <w:ilvl w:val="0"/>
          <w:numId w:val="1"/>
        </w:numPr>
        <w:spacing w:before="0" w:beforeAutospacing="0" w:after="0" w:afterAutospacing="0"/>
        <w:jc w:val="both"/>
        <w:rPr>
          <w:sz w:val="28"/>
          <w:szCs w:val="28"/>
          <w:lang w:val="uk-UA"/>
        </w:rPr>
      </w:pPr>
      <w:r>
        <w:rPr>
          <w:sz w:val="28"/>
          <w:szCs w:val="28"/>
          <w:lang w:val="uk-UA"/>
        </w:rPr>
        <w:t>ідентифікацію клієнта.</w:t>
      </w:r>
    </w:p>
    <w:p w:rsidR="00970D1F" w:rsidRPr="00397D39" w:rsidRDefault="00970D1F" w:rsidP="00970D1F">
      <w:pPr>
        <w:pStyle w:val="a3"/>
        <w:spacing w:before="0" w:beforeAutospacing="0" w:after="0" w:afterAutospacing="0"/>
        <w:ind w:left="720"/>
        <w:jc w:val="both"/>
        <w:rPr>
          <w:sz w:val="28"/>
          <w:szCs w:val="28"/>
          <w:lang w:val="uk-UA"/>
        </w:rPr>
      </w:pPr>
      <w:r>
        <w:rPr>
          <w:sz w:val="28"/>
          <w:szCs w:val="28"/>
          <w:lang w:val="uk-UA"/>
        </w:rPr>
        <w:t>ООВ надає за запитом інформацію щодо чинності наданої сертифікації.</w:t>
      </w:r>
    </w:p>
    <w:p w:rsidR="00970D1F" w:rsidRPr="00871D69" w:rsidRDefault="00970D1F" w:rsidP="00970D1F">
      <w:pPr>
        <w:pStyle w:val="2"/>
        <w:spacing w:after="0" w:line="240" w:lineRule="auto"/>
        <w:jc w:val="both"/>
        <w:rPr>
          <w:b/>
          <w:sz w:val="28"/>
          <w:szCs w:val="28"/>
        </w:rPr>
      </w:pPr>
      <w:r w:rsidRPr="00D61761">
        <w:rPr>
          <w:b/>
          <w:sz w:val="28"/>
          <w:szCs w:val="28"/>
        </w:rPr>
        <w:t xml:space="preserve"> </w:t>
      </w:r>
      <w:r>
        <w:rPr>
          <w:b/>
          <w:sz w:val="28"/>
          <w:szCs w:val="28"/>
        </w:rPr>
        <w:t>Наглядання (технічний нагляд)</w:t>
      </w:r>
      <w:r w:rsidRPr="00D61761">
        <w:rPr>
          <w:b/>
          <w:sz w:val="28"/>
          <w:szCs w:val="28"/>
        </w:rPr>
        <w:t xml:space="preserve"> за сертифікованою продукцією в період дії сертифіката відповідності</w:t>
      </w:r>
      <w:r>
        <w:rPr>
          <w:b/>
          <w:sz w:val="28"/>
          <w:szCs w:val="28"/>
        </w:rPr>
        <w:t xml:space="preserve"> </w:t>
      </w:r>
    </w:p>
    <w:p w:rsidR="00970D1F" w:rsidRPr="009135B3" w:rsidRDefault="00970D1F" w:rsidP="00970D1F">
      <w:pPr>
        <w:pStyle w:val="a3"/>
        <w:spacing w:before="0" w:beforeAutospacing="0" w:after="0" w:afterAutospacing="0"/>
        <w:ind w:firstLine="709"/>
        <w:jc w:val="both"/>
        <w:rPr>
          <w:sz w:val="28"/>
          <w:szCs w:val="28"/>
          <w:lang w:val="uk-UA"/>
        </w:rPr>
      </w:pPr>
      <w:r w:rsidRPr="009135B3">
        <w:rPr>
          <w:sz w:val="28"/>
          <w:szCs w:val="28"/>
          <w:lang w:val="uk-UA"/>
        </w:rPr>
        <w:t xml:space="preserve"> </w:t>
      </w:r>
      <w:r>
        <w:rPr>
          <w:sz w:val="28"/>
          <w:szCs w:val="28"/>
          <w:lang w:val="uk-UA"/>
        </w:rPr>
        <w:t>Наглядання</w:t>
      </w:r>
      <w:r w:rsidRPr="009135B3">
        <w:rPr>
          <w:sz w:val="28"/>
          <w:szCs w:val="28"/>
          <w:lang w:val="uk-UA"/>
        </w:rPr>
        <w:t xml:space="preserve"> </w:t>
      </w:r>
      <w:r w:rsidRPr="00552916">
        <w:rPr>
          <w:sz w:val="28"/>
          <w:szCs w:val="28"/>
        </w:rPr>
        <w:t>(</w:t>
      </w:r>
      <w:proofErr w:type="spellStart"/>
      <w:r w:rsidRPr="00552916">
        <w:rPr>
          <w:sz w:val="28"/>
          <w:szCs w:val="28"/>
        </w:rPr>
        <w:t>технічний</w:t>
      </w:r>
      <w:proofErr w:type="spellEnd"/>
      <w:r w:rsidRPr="00552916">
        <w:rPr>
          <w:sz w:val="28"/>
          <w:szCs w:val="28"/>
        </w:rPr>
        <w:t xml:space="preserve"> </w:t>
      </w:r>
      <w:proofErr w:type="spellStart"/>
      <w:r w:rsidRPr="00552916">
        <w:rPr>
          <w:sz w:val="28"/>
          <w:szCs w:val="28"/>
        </w:rPr>
        <w:t>нагляд</w:t>
      </w:r>
      <w:proofErr w:type="spellEnd"/>
      <w:r w:rsidRPr="00552916">
        <w:rPr>
          <w:sz w:val="28"/>
          <w:szCs w:val="28"/>
        </w:rPr>
        <w:t>)</w:t>
      </w:r>
      <w:r w:rsidRPr="00D61761">
        <w:rPr>
          <w:b/>
          <w:sz w:val="28"/>
          <w:szCs w:val="28"/>
        </w:rPr>
        <w:t xml:space="preserve"> </w:t>
      </w:r>
      <w:r w:rsidRPr="009135B3">
        <w:rPr>
          <w:sz w:val="28"/>
          <w:szCs w:val="28"/>
          <w:lang w:val="uk-UA"/>
        </w:rPr>
        <w:t>проводиться з метою:</w:t>
      </w:r>
    </w:p>
    <w:p w:rsidR="00970D1F" w:rsidRPr="00D61761" w:rsidRDefault="00970D1F" w:rsidP="00970D1F">
      <w:pPr>
        <w:numPr>
          <w:ilvl w:val="0"/>
          <w:numId w:val="2"/>
        </w:numPr>
        <w:jc w:val="both"/>
        <w:rPr>
          <w:sz w:val="28"/>
          <w:szCs w:val="28"/>
        </w:rPr>
      </w:pPr>
      <w:r w:rsidRPr="00D61761">
        <w:rPr>
          <w:sz w:val="28"/>
          <w:szCs w:val="28"/>
        </w:rPr>
        <w:t>перевірки наявності умов для забезпечення постійної відповідності сертифікованої продукції вимогам, встановленим при сертифікації;</w:t>
      </w:r>
    </w:p>
    <w:p w:rsidR="00970D1F" w:rsidRPr="00D61761" w:rsidRDefault="00970D1F" w:rsidP="00970D1F">
      <w:pPr>
        <w:numPr>
          <w:ilvl w:val="0"/>
          <w:numId w:val="2"/>
        </w:numPr>
        <w:jc w:val="both"/>
        <w:rPr>
          <w:sz w:val="28"/>
          <w:szCs w:val="28"/>
        </w:rPr>
      </w:pPr>
      <w:r w:rsidRPr="00D61761">
        <w:rPr>
          <w:sz w:val="28"/>
          <w:szCs w:val="28"/>
        </w:rPr>
        <w:t xml:space="preserve">з’ясування причин рекламацій, що надійшли на сертифіковану продукцію виробнику або в </w:t>
      </w:r>
      <w:r>
        <w:rPr>
          <w:sz w:val="28"/>
          <w:szCs w:val="28"/>
        </w:rPr>
        <w:t>ООВ</w:t>
      </w:r>
      <w:r w:rsidRPr="00D61761">
        <w:rPr>
          <w:sz w:val="28"/>
          <w:szCs w:val="28"/>
        </w:rPr>
        <w:t xml:space="preserve"> </w:t>
      </w:r>
      <w:proofErr w:type="spellStart"/>
      <w:r w:rsidRPr="00D61761">
        <w:rPr>
          <w:sz w:val="28"/>
          <w:szCs w:val="28"/>
        </w:rPr>
        <w:t>ДП</w:t>
      </w:r>
      <w:proofErr w:type="spellEnd"/>
      <w:r w:rsidRPr="00D61761">
        <w:rPr>
          <w:sz w:val="28"/>
          <w:szCs w:val="28"/>
        </w:rPr>
        <w:t xml:space="preserve"> «</w:t>
      </w:r>
      <w:r w:rsidRPr="006455E8">
        <w:rPr>
          <w:sz w:val="28"/>
          <w:szCs w:val="28"/>
        </w:rPr>
        <w:t>ЛУГАНСЬКСТАНДАРТМЕТРОЛОГІЯ</w:t>
      </w:r>
      <w:r w:rsidRPr="00D61761">
        <w:rPr>
          <w:sz w:val="28"/>
          <w:szCs w:val="28"/>
        </w:rPr>
        <w:t>» за період, що передував технічному нагляду;</w:t>
      </w:r>
    </w:p>
    <w:p w:rsidR="00970D1F" w:rsidRPr="00D61761" w:rsidRDefault="00970D1F" w:rsidP="00970D1F">
      <w:pPr>
        <w:numPr>
          <w:ilvl w:val="0"/>
          <w:numId w:val="2"/>
        </w:numPr>
        <w:jc w:val="both"/>
        <w:rPr>
          <w:sz w:val="28"/>
          <w:szCs w:val="28"/>
        </w:rPr>
      </w:pPr>
      <w:r w:rsidRPr="00D61761">
        <w:rPr>
          <w:sz w:val="28"/>
          <w:szCs w:val="28"/>
        </w:rPr>
        <w:t>оцінка виконання виробником коригувальних заходів;</w:t>
      </w:r>
    </w:p>
    <w:p w:rsidR="00970D1F" w:rsidRDefault="00970D1F" w:rsidP="00970D1F">
      <w:pPr>
        <w:numPr>
          <w:ilvl w:val="0"/>
          <w:numId w:val="2"/>
        </w:numPr>
        <w:jc w:val="both"/>
        <w:rPr>
          <w:sz w:val="28"/>
          <w:szCs w:val="28"/>
        </w:rPr>
      </w:pPr>
      <w:r w:rsidRPr="00D61761">
        <w:rPr>
          <w:sz w:val="28"/>
          <w:szCs w:val="28"/>
        </w:rPr>
        <w:t>оцінка виконання виробником умов ліцензійної угоди;</w:t>
      </w:r>
    </w:p>
    <w:p w:rsidR="00970D1F" w:rsidRPr="00DF51CC" w:rsidRDefault="00970D1F" w:rsidP="00970D1F">
      <w:pPr>
        <w:pStyle w:val="a3"/>
        <w:spacing w:before="0" w:beforeAutospacing="0" w:after="0" w:afterAutospacing="0"/>
        <w:ind w:firstLine="709"/>
        <w:jc w:val="both"/>
        <w:rPr>
          <w:sz w:val="28"/>
          <w:szCs w:val="28"/>
          <w:lang w:val="uk-UA"/>
        </w:rPr>
      </w:pPr>
      <w:r>
        <w:rPr>
          <w:sz w:val="28"/>
          <w:szCs w:val="28"/>
          <w:lang w:val="uk-UA"/>
        </w:rPr>
        <w:t xml:space="preserve">Наглядання охоплює </w:t>
      </w:r>
      <w:r w:rsidRPr="00627E68">
        <w:rPr>
          <w:sz w:val="28"/>
          <w:szCs w:val="28"/>
          <w:lang w:val="uk-UA"/>
        </w:rPr>
        <w:t>оцінювання,</w:t>
      </w:r>
      <w:r w:rsidRPr="00DF51CC">
        <w:rPr>
          <w:sz w:val="28"/>
          <w:szCs w:val="28"/>
          <w:lang w:val="uk-UA"/>
        </w:rPr>
        <w:t xml:space="preserve"> аналізування даних або прийн</w:t>
      </w:r>
      <w:r>
        <w:rPr>
          <w:sz w:val="28"/>
          <w:szCs w:val="28"/>
          <w:lang w:val="uk-UA"/>
        </w:rPr>
        <w:t xml:space="preserve">яття рішення щодо сертифікації </w:t>
      </w:r>
      <w:r w:rsidRPr="00DF51CC">
        <w:rPr>
          <w:sz w:val="28"/>
          <w:szCs w:val="28"/>
          <w:lang w:val="uk-UA"/>
        </w:rPr>
        <w:t xml:space="preserve">відповідно </w:t>
      </w:r>
      <w:r>
        <w:rPr>
          <w:sz w:val="28"/>
          <w:szCs w:val="28"/>
          <w:lang w:val="uk-UA"/>
        </w:rPr>
        <w:t xml:space="preserve">до </w:t>
      </w:r>
      <w:r w:rsidRPr="00DF51CC">
        <w:rPr>
          <w:sz w:val="28"/>
          <w:szCs w:val="28"/>
          <w:lang w:val="uk-UA"/>
        </w:rPr>
        <w:t>вимог</w:t>
      </w:r>
      <w:r>
        <w:rPr>
          <w:sz w:val="28"/>
          <w:szCs w:val="28"/>
          <w:lang w:val="uk-UA"/>
        </w:rPr>
        <w:t>, наведених</w:t>
      </w:r>
      <w:r w:rsidR="00DB55FF">
        <w:rPr>
          <w:sz w:val="28"/>
          <w:szCs w:val="28"/>
          <w:lang w:val="uk-UA"/>
        </w:rPr>
        <w:t xml:space="preserve"> вище</w:t>
      </w:r>
      <w:r>
        <w:rPr>
          <w:sz w:val="28"/>
          <w:szCs w:val="28"/>
          <w:lang w:val="uk-UA"/>
        </w:rPr>
        <w:t xml:space="preserve"> цього Порядку.</w:t>
      </w:r>
    </w:p>
    <w:p w:rsidR="00970D1F" w:rsidRDefault="00970D1F" w:rsidP="00970D1F">
      <w:pPr>
        <w:pStyle w:val="2"/>
        <w:spacing w:after="0" w:line="240" w:lineRule="auto"/>
        <w:ind w:firstLine="720"/>
        <w:jc w:val="both"/>
        <w:rPr>
          <w:sz w:val="28"/>
          <w:szCs w:val="28"/>
        </w:rPr>
      </w:pPr>
      <w:r w:rsidRPr="009135B3">
        <w:rPr>
          <w:sz w:val="28"/>
          <w:szCs w:val="28"/>
        </w:rPr>
        <w:t xml:space="preserve">Обсяг та зміст технічного нагляду за конкретною сертифікованою продукцією встановлюється ООВ </w:t>
      </w:r>
      <w:proofErr w:type="spellStart"/>
      <w:r w:rsidRPr="009135B3">
        <w:rPr>
          <w:sz w:val="28"/>
          <w:szCs w:val="28"/>
        </w:rPr>
        <w:t>ДП</w:t>
      </w:r>
      <w:proofErr w:type="spellEnd"/>
      <w:r w:rsidRPr="009135B3">
        <w:rPr>
          <w:sz w:val="28"/>
          <w:szCs w:val="28"/>
        </w:rPr>
        <w:t xml:space="preserve"> «</w:t>
      </w:r>
      <w:r w:rsidRPr="006455E8">
        <w:rPr>
          <w:sz w:val="28"/>
          <w:szCs w:val="28"/>
        </w:rPr>
        <w:t>ЛУГАНСЬКСТАНДАРТМЕТРОЛОГІЯ</w:t>
      </w:r>
      <w:r w:rsidRPr="009135B3">
        <w:rPr>
          <w:sz w:val="28"/>
          <w:szCs w:val="28"/>
        </w:rPr>
        <w:t xml:space="preserve">» у </w:t>
      </w:r>
      <w:r>
        <w:rPr>
          <w:sz w:val="28"/>
          <w:szCs w:val="28"/>
        </w:rPr>
        <w:t xml:space="preserve">в Рішенні щодо проведення </w:t>
      </w:r>
      <w:r>
        <w:rPr>
          <w:sz w:val="28"/>
          <w:szCs w:val="28"/>
        </w:rPr>
        <w:lastRenderedPageBreak/>
        <w:t>технічного нагляду (</w:t>
      </w:r>
      <w:proofErr w:type="spellStart"/>
      <w:r>
        <w:rPr>
          <w:sz w:val="28"/>
          <w:szCs w:val="28"/>
        </w:rPr>
        <w:t>ІнСЯ</w:t>
      </w:r>
      <w:proofErr w:type="spellEnd"/>
      <w:r>
        <w:rPr>
          <w:sz w:val="28"/>
          <w:szCs w:val="28"/>
        </w:rPr>
        <w:t>-13 Ф.20), П</w:t>
      </w:r>
      <w:r w:rsidRPr="009135B3">
        <w:rPr>
          <w:sz w:val="28"/>
          <w:szCs w:val="28"/>
        </w:rPr>
        <w:t>рограмі</w:t>
      </w:r>
      <w:r w:rsidRPr="00D80305">
        <w:rPr>
          <w:sz w:val="28"/>
          <w:szCs w:val="28"/>
        </w:rPr>
        <w:t xml:space="preserve"> </w:t>
      </w:r>
      <w:r>
        <w:rPr>
          <w:sz w:val="28"/>
          <w:szCs w:val="28"/>
        </w:rPr>
        <w:t>технічного нагляду (</w:t>
      </w:r>
      <w:proofErr w:type="spellStart"/>
      <w:r>
        <w:rPr>
          <w:sz w:val="28"/>
          <w:szCs w:val="28"/>
        </w:rPr>
        <w:t>ІнСЯ</w:t>
      </w:r>
      <w:proofErr w:type="spellEnd"/>
      <w:r>
        <w:rPr>
          <w:sz w:val="28"/>
          <w:szCs w:val="28"/>
        </w:rPr>
        <w:t>-13 Ф.21). Результати наглядання оформлюються Звітом</w:t>
      </w:r>
      <w:r w:rsidRPr="00D80305">
        <w:rPr>
          <w:sz w:val="28"/>
          <w:szCs w:val="28"/>
        </w:rPr>
        <w:t xml:space="preserve"> </w:t>
      </w:r>
      <w:r>
        <w:rPr>
          <w:sz w:val="28"/>
          <w:szCs w:val="28"/>
        </w:rPr>
        <w:t xml:space="preserve">згідно </w:t>
      </w:r>
      <w:proofErr w:type="spellStart"/>
      <w:r>
        <w:rPr>
          <w:sz w:val="28"/>
          <w:szCs w:val="28"/>
        </w:rPr>
        <w:t>ІнСЯ</w:t>
      </w:r>
      <w:proofErr w:type="spellEnd"/>
      <w:r>
        <w:rPr>
          <w:sz w:val="28"/>
          <w:szCs w:val="28"/>
        </w:rPr>
        <w:t>-13 Ф.22</w:t>
      </w:r>
      <w:r w:rsidRPr="00D61761">
        <w:rPr>
          <w:sz w:val="28"/>
          <w:szCs w:val="28"/>
        </w:rPr>
        <w:t>.</w:t>
      </w:r>
    </w:p>
    <w:p w:rsidR="00970D1F" w:rsidRPr="00C81042" w:rsidRDefault="00970D1F" w:rsidP="00970D1F">
      <w:pPr>
        <w:pStyle w:val="2"/>
        <w:spacing w:after="0" w:line="240" w:lineRule="auto"/>
        <w:jc w:val="both"/>
        <w:rPr>
          <w:b/>
          <w:color w:val="FF0000"/>
          <w:sz w:val="28"/>
          <w:szCs w:val="28"/>
        </w:rPr>
      </w:pPr>
      <w:r w:rsidRPr="00F63AE2">
        <w:rPr>
          <w:b/>
          <w:sz w:val="28"/>
          <w:szCs w:val="28"/>
        </w:rPr>
        <w:t xml:space="preserve"> Зміни, що впливають на сертифікацію</w:t>
      </w:r>
      <w:r>
        <w:rPr>
          <w:b/>
          <w:sz w:val="28"/>
          <w:szCs w:val="28"/>
        </w:rPr>
        <w:t xml:space="preserve"> </w:t>
      </w:r>
    </w:p>
    <w:p w:rsidR="00970D1F" w:rsidRDefault="00970D1F" w:rsidP="00970D1F">
      <w:pPr>
        <w:pStyle w:val="2"/>
        <w:spacing w:after="0" w:line="240" w:lineRule="auto"/>
        <w:ind w:firstLine="720"/>
        <w:jc w:val="both"/>
        <w:rPr>
          <w:sz w:val="20"/>
        </w:rPr>
      </w:pPr>
      <w:r w:rsidRPr="001F1BAE">
        <w:rPr>
          <w:sz w:val="28"/>
          <w:szCs w:val="28"/>
        </w:rPr>
        <w:t xml:space="preserve">ОВ </w:t>
      </w:r>
      <w:r>
        <w:rPr>
          <w:sz w:val="28"/>
          <w:szCs w:val="28"/>
        </w:rPr>
        <w:t xml:space="preserve">своєчасно </w:t>
      </w:r>
      <w:r w:rsidRPr="001F1BAE">
        <w:rPr>
          <w:sz w:val="28"/>
          <w:szCs w:val="28"/>
        </w:rPr>
        <w:t>повідомляє клієнта-замовника</w:t>
      </w:r>
      <w:r>
        <w:rPr>
          <w:sz w:val="28"/>
          <w:szCs w:val="28"/>
        </w:rPr>
        <w:t xml:space="preserve"> про</w:t>
      </w:r>
      <w:r w:rsidRPr="001F1BAE">
        <w:rPr>
          <w:bCs/>
          <w:sz w:val="28"/>
          <w:szCs w:val="28"/>
        </w:rPr>
        <w:t xml:space="preserve"> внесенн</w:t>
      </w:r>
      <w:r>
        <w:rPr>
          <w:bCs/>
          <w:sz w:val="28"/>
          <w:szCs w:val="28"/>
        </w:rPr>
        <w:t xml:space="preserve">я </w:t>
      </w:r>
      <w:r w:rsidRPr="001F1BAE">
        <w:rPr>
          <w:bCs/>
          <w:sz w:val="28"/>
          <w:szCs w:val="28"/>
        </w:rPr>
        <w:t>змін до</w:t>
      </w:r>
      <w:r w:rsidRPr="001F1BAE">
        <w:rPr>
          <w:sz w:val="28"/>
          <w:szCs w:val="28"/>
        </w:rPr>
        <w:t xml:space="preserve"> сертифікації</w:t>
      </w:r>
      <w:r>
        <w:rPr>
          <w:sz w:val="28"/>
          <w:szCs w:val="28"/>
        </w:rPr>
        <w:t xml:space="preserve"> </w:t>
      </w:r>
      <w:r w:rsidRPr="0017510D">
        <w:rPr>
          <w:sz w:val="28"/>
          <w:szCs w:val="28"/>
        </w:rPr>
        <w:t>згідно ст.11 «Ліцензійної угоди».</w:t>
      </w:r>
      <w:r>
        <w:rPr>
          <w:sz w:val="20"/>
        </w:rPr>
        <w:t xml:space="preserve"> </w:t>
      </w:r>
    </w:p>
    <w:p w:rsidR="00970D1F" w:rsidRDefault="00970D1F" w:rsidP="00970D1F">
      <w:pPr>
        <w:pStyle w:val="2"/>
        <w:spacing w:after="0" w:line="240" w:lineRule="auto"/>
        <w:ind w:firstLine="720"/>
        <w:jc w:val="both"/>
        <w:rPr>
          <w:sz w:val="28"/>
          <w:szCs w:val="28"/>
        </w:rPr>
      </w:pPr>
      <w:r>
        <w:rPr>
          <w:bCs/>
          <w:sz w:val="28"/>
          <w:szCs w:val="28"/>
        </w:rPr>
        <w:t xml:space="preserve">ООВ проводить впровадження змін  при необхідності проведення робіт з оцінювання, </w:t>
      </w:r>
      <w:r w:rsidRPr="00C50DA6">
        <w:rPr>
          <w:sz w:val="28"/>
          <w:szCs w:val="28"/>
        </w:rPr>
        <w:t>аналізування даних, отриманих під час оцінювання, прийняття рішення, видання змінених офіційних документів щодо сертифікації для розширення або скорочення сфери сертифікації, видання документів щодо сертифікації щодо змін в діяльності з наглядання (якщо наглядання є частиною схеми сертифікації</w:t>
      </w:r>
      <w:r>
        <w:rPr>
          <w:sz w:val="28"/>
          <w:szCs w:val="28"/>
        </w:rPr>
        <w:t>).</w:t>
      </w:r>
    </w:p>
    <w:p w:rsidR="00970D1F" w:rsidRDefault="00970D1F" w:rsidP="00970D1F">
      <w:pPr>
        <w:pStyle w:val="2"/>
        <w:spacing w:after="0" w:line="240" w:lineRule="auto"/>
        <w:ind w:firstLine="720"/>
        <w:jc w:val="both"/>
        <w:rPr>
          <w:sz w:val="28"/>
          <w:szCs w:val="28"/>
        </w:rPr>
      </w:pPr>
      <w:r>
        <w:rPr>
          <w:sz w:val="28"/>
          <w:szCs w:val="28"/>
        </w:rPr>
        <w:t>ООВ бере до уваги інші зміни, що впливають на сертифікацію, зокрема зміни, розпочаті клієнтом, та визначає відповідні дії.</w:t>
      </w:r>
    </w:p>
    <w:p w:rsidR="00970D1F" w:rsidRPr="00C50DA6" w:rsidRDefault="00970D1F" w:rsidP="00970D1F">
      <w:pPr>
        <w:pStyle w:val="2"/>
        <w:spacing w:after="0" w:line="240" w:lineRule="auto"/>
        <w:ind w:firstLine="720"/>
        <w:jc w:val="both"/>
        <w:rPr>
          <w:bCs/>
          <w:sz w:val="28"/>
          <w:szCs w:val="28"/>
        </w:rPr>
      </w:pPr>
      <w:r>
        <w:rPr>
          <w:sz w:val="28"/>
          <w:szCs w:val="28"/>
        </w:rPr>
        <w:t xml:space="preserve">Дії щодо впровадження змін, що впливають на сертифікацію </w:t>
      </w:r>
      <w:r w:rsidR="004731C7">
        <w:rPr>
          <w:sz w:val="28"/>
          <w:szCs w:val="28"/>
        </w:rPr>
        <w:t xml:space="preserve"> повинні охоплювати: оцінювання,</w:t>
      </w:r>
      <w:r>
        <w:rPr>
          <w:sz w:val="28"/>
          <w:szCs w:val="28"/>
        </w:rPr>
        <w:t xml:space="preserve"> аналізування даних, отриманих під час оцінювання; прийняття рішення, видання змінених офіційних документів щодо сертифікації для розширення або скорочення сфери сертифікації; видання документів щодо сертифікації щодо змін в діяльності з нагляду. </w:t>
      </w:r>
    </w:p>
    <w:p w:rsidR="00970D1F" w:rsidRPr="00F63AE2" w:rsidRDefault="00970D1F" w:rsidP="00970D1F">
      <w:pPr>
        <w:pStyle w:val="2"/>
        <w:spacing w:after="0" w:line="240" w:lineRule="auto"/>
        <w:jc w:val="both"/>
        <w:rPr>
          <w:b/>
          <w:sz w:val="28"/>
          <w:szCs w:val="28"/>
        </w:rPr>
      </w:pPr>
      <w:r>
        <w:rPr>
          <w:b/>
          <w:sz w:val="28"/>
          <w:szCs w:val="28"/>
        </w:rPr>
        <w:t xml:space="preserve"> </w:t>
      </w:r>
      <w:r w:rsidRPr="00F63AE2">
        <w:rPr>
          <w:b/>
          <w:sz w:val="28"/>
          <w:szCs w:val="28"/>
        </w:rPr>
        <w:t>Закінчення</w:t>
      </w:r>
      <w:r>
        <w:rPr>
          <w:b/>
          <w:sz w:val="28"/>
          <w:szCs w:val="28"/>
        </w:rPr>
        <w:t xml:space="preserve"> терміну дії</w:t>
      </w:r>
      <w:r w:rsidRPr="00F63AE2">
        <w:rPr>
          <w:b/>
          <w:sz w:val="28"/>
          <w:szCs w:val="28"/>
        </w:rPr>
        <w:t xml:space="preserve">, </w:t>
      </w:r>
      <w:r>
        <w:rPr>
          <w:b/>
          <w:sz w:val="28"/>
          <w:szCs w:val="28"/>
        </w:rPr>
        <w:t xml:space="preserve">скорочення, призупинення або </w:t>
      </w:r>
      <w:r w:rsidRPr="00F63AE2">
        <w:rPr>
          <w:b/>
          <w:sz w:val="28"/>
          <w:szCs w:val="28"/>
        </w:rPr>
        <w:t>скасування сертифікації</w:t>
      </w:r>
    </w:p>
    <w:p w:rsidR="00970D1F" w:rsidRDefault="00970D1F" w:rsidP="00970D1F">
      <w:pPr>
        <w:pStyle w:val="2"/>
        <w:spacing w:after="0" w:line="240" w:lineRule="auto"/>
        <w:ind w:firstLine="720"/>
        <w:jc w:val="both"/>
        <w:rPr>
          <w:bCs/>
          <w:sz w:val="28"/>
          <w:szCs w:val="28"/>
        </w:rPr>
      </w:pPr>
      <w:r w:rsidRPr="00640842">
        <w:rPr>
          <w:sz w:val="28"/>
          <w:szCs w:val="28"/>
        </w:rPr>
        <w:t>ООВ має задокументований процес</w:t>
      </w:r>
      <w:r>
        <w:rPr>
          <w:sz w:val="28"/>
          <w:szCs w:val="28"/>
        </w:rPr>
        <w:t xml:space="preserve"> щодо </w:t>
      </w:r>
      <w:r w:rsidRPr="00640842">
        <w:rPr>
          <w:sz w:val="28"/>
          <w:szCs w:val="28"/>
        </w:rPr>
        <w:t>з</w:t>
      </w:r>
      <w:r w:rsidRPr="00640842">
        <w:rPr>
          <w:sz w:val="28"/>
        </w:rPr>
        <w:t>акінчення, призупинення, скасування або скорочення сертифікації</w:t>
      </w:r>
      <w:r w:rsidRPr="00640842">
        <w:t xml:space="preserve"> </w:t>
      </w:r>
      <w:r w:rsidRPr="00640842">
        <w:rPr>
          <w:sz w:val="28"/>
          <w:szCs w:val="28"/>
        </w:rPr>
        <w:t xml:space="preserve">наведений в </w:t>
      </w:r>
      <w:proofErr w:type="spellStart"/>
      <w:r w:rsidRPr="00640842">
        <w:rPr>
          <w:sz w:val="28"/>
          <w:szCs w:val="28"/>
        </w:rPr>
        <w:t>ІнСЯ</w:t>
      </w:r>
      <w:proofErr w:type="spellEnd"/>
      <w:r w:rsidRPr="00640842">
        <w:rPr>
          <w:sz w:val="28"/>
          <w:szCs w:val="28"/>
        </w:rPr>
        <w:t>-0</w:t>
      </w:r>
      <w:r>
        <w:rPr>
          <w:sz w:val="28"/>
          <w:szCs w:val="28"/>
        </w:rPr>
        <w:t>7 «П</w:t>
      </w:r>
      <w:r w:rsidRPr="00640842">
        <w:rPr>
          <w:sz w:val="28"/>
        </w:rPr>
        <w:t>ризупинення, скасування або скорочення сертифікації</w:t>
      </w:r>
      <w:r>
        <w:rPr>
          <w:sz w:val="28"/>
        </w:rPr>
        <w:t>».</w:t>
      </w:r>
    </w:p>
    <w:p w:rsidR="00970D1F" w:rsidRPr="005F50F1" w:rsidRDefault="00970D1F" w:rsidP="00970D1F">
      <w:pPr>
        <w:pStyle w:val="2"/>
        <w:spacing w:after="0" w:line="240" w:lineRule="auto"/>
        <w:ind w:firstLine="720"/>
        <w:jc w:val="both"/>
        <w:rPr>
          <w:bCs/>
          <w:sz w:val="28"/>
          <w:szCs w:val="28"/>
        </w:rPr>
      </w:pPr>
      <w:r>
        <w:rPr>
          <w:bCs/>
          <w:sz w:val="28"/>
          <w:szCs w:val="28"/>
        </w:rPr>
        <w:t xml:space="preserve">Якщо за результатами наглядання або іншим чином була виявлена невідповідність до сертифікаційних </w:t>
      </w:r>
      <w:r w:rsidRPr="005F50F1">
        <w:rPr>
          <w:bCs/>
          <w:sz w:val="28"/>
          <w:szCs w:val="28"/>
        </w:rPr>
        <w:t>вим</w:t>
      </w:r>
      <w:r>
        <w:rPr>
          <w:bCs/>
          <w:sz w:val="28"/>
          <w:szCs w:val="28"/>
        </w:rPr>
        <w:t xml:space="preserve">ог, ООВ </w:t>
      </w:r>
      <w:r w:rsidRPr="005F50F1">
        <w:rPr>
          <w:bCs/>
          <w:sz w:val="28"/>
          <w:szCs w:val="28"/>
        </w:rPr>
        <w:t>розгля</w:t>
      </w:r>
      <w:r>
        <w:rPr>
          <w:bCs/>
          <w:sz w:val="28"/>
          <w:szCs w:val="28"/>
        </w:rPr>
        <w:t>дає</w:t>
      </w:r>
      <w:r w:rsidRPr="005F50F1">
        <w:rPr>
          <w:bCs/>
          <w:sz w:val="28"/>
          <w:szCs w:val="28"/>
        </w:rPr>
        <w:t xml:space="preserve"> та прий</w:t>
      </w:r>
      <w:r>
        <w:rPr>
          <w:bCs/>
          <w:sz w:val="28"/>
          <w:szCs w:val="28"/>
        </w:rPr>
        <w:t>має</w:t>
      </w:r>
      <w:r w:rsidRPr="005F50F1">
        <w:rPr>
          <w:bCs/>
          <w:sz w:val="28"/>
          <w:szCs w:val="28"/>
        </w:rPr>
        <w:t xml:space="preserve"> рішення щодо відповідних дій.</w:t>
      </w:r>
    </w:p>
    <w:p w:rsidR="00970D1F" w:rsidRPr="005F50F1" w:rsidRDefault="00970D1F" w:rsidP="00970D1F">
      <w:pPr>
        <w:pStyle w:val="2"/>
        <w:spacing w:after="0" w:line="240" w:lineRule="auto"/>
        <w:ind w:firstLine="720"/>
        <w:jc w:val="both"/>
        <w:rPr>
          <w:bCs/>
          <w:sz w:val="28"/>
          <w:szCs w:val="28"/>
        </w:rPr>
      </w:pPr>
      <w:r w:rsidRPr="005F50F1">
        <w:rPr>
          <w:bCs/>
          <w:sz w:val="28"/>
          <w:szCs w:val="28"/>
        </w:rPr>
        <w:t>Відповідні дії можуть охоплювати наступне:</w:t>
      </w:r>
    </w:p>
    <w:p w:rsidR="00970D1F" w:rsidRPr="005F50F1" w:rsidRDefault="00970D1F" w:rsidP="00970D1F">
      <w:pPr>
        <w:numPr>
          <w:ilvl w:val="0"/>
          <w:numId w:val="2"/>
        </w:numPr>
        <w:jc w:val="both"/>
        <w:rPr>
          <w:sz w:val="28"/>
          <w:szCs w:val="28"/>
        </w:rPr>
      </w:pPr>
      <w:r w:rsidRPr="005F50F1">
        <w:rPr>
          <w:sz w:val="28"/>
          <w:szCs w:val="28"/>
        </w:rPr>
        <w:t xml:space="preserve">продовження дії сертифікації за умови, визначеної </w:t>
      </w:r>
      <w:r>
        <w:rPr>
          <w:sz w:val="28"/>
          <w:szCs w:val="28"/>
        </w:rPr>
        <w:t xml:space="preserve">ООВ </w:t>
      </w:r>
      <w:r w:rsidRPr="005F50F1">
        <w:rPr>
          <w:sz w:val="28"/>
          <w:szCs w:val="28"/>
        </w:rPr>
        <w:t>(наприклад, позаплановий нагляд);</w:t>
      </w:r>
    </w:p>
    <w:p w:rsidR="00970D1F" w:rsidRPr="005F50F1" w:rsidRDefault="00970D1F" w:rsidP="00970D1F">
      <w:pPr>
        <w:numPr>
          <w:ilvl w:val="0"/>
          <w:numId w:val="2"/>
        </w:numPr>
        <w:jc w:val="both"/>
        <w:rPr>
          <w:sz w:val="28"/>
          <w:szCs w:val="28"/>
        </w:rPr>
      </w:pPr>
      <w:r w:rsidRPr="005F50F1">
        <w:rPr>
          <w:sz w:val="28"/>
          <w:szCs w:val="28"/>
        </w:rPr>
        <w:t>скорочення сфери сертифікації, щоб вилучити невідповідні види продукції;</w:t>
      </w:r>
    </w:p>
    <w:p w:rsidR="00970D1F" w:rsidRPr="00CE3284" w:rsidRDefault="00970D1F" w:rsidP="00970D1F">
      <w:pPr>
        <w:numPr>
          <w:ilvl w:val="0"/>
          <w:numId w:val="2"/>
        </w:numPr>
        <w:jc w:val="both"/>
        <w:rPr>
          <w:sz w:val="28"/>
          <w:szCs w:val="28"/>
        </w:rPr>
      </w:pPr>
      <w:r w:rsidRPr="005F50F1">
        <w:rPr>
          <w:sz w:val="28"/>
          <w:szCs w:val="28"/>
        </w:rPr>
        <w:t>призупинення сертифікації на період проведення клієнтом</w:t>
      </w:r>
      <w:r w:rsidRPr="00CE3284">
        <w:rPr>
          <w:sz w:val="28"/>
          <w:szCs w:val="28"/>
        </w:rPr>
        <w:t xml:space="preserve"> коригувальних заходів;</w:t>
      </w:r>
    </w:p>
    <w:p w:rsidR="00970D1F" w:rsidRDefault="00970D1F" w:rsidP="00970D1F">
      <w:pPr>
        <w:numPr>
          <w:ilvl w:val="0"/>
          <w:numId w:val="2"/>
        </w:numPr>
        <w:jc w:val="both"/>
        <w:rPr>
          <w:sz w:val="28"/>
          <w:szCs w:val="28"/>
        </w:rPr>
      </w:pPr>
      <w:r w:rsidRPr="00CE3284">
        <w:rPr>
          <w:sz w:val="28"/>
          <w:szCs w:val="28"/>
        </w:rPr>
        <w:t>скасування сертифікації.</w:t>
      </w:r>
    </w:p>
    <w:p w:rsidR="00970D1F" w:rsidRDefault="00970D1F" w:rsidP="00970D1F">
      <w:pPr>
        <w:pStyle w:val="2"/>
        <w:spacing w:after="0" w:line="240" w:lineRule="auto"/>
        <w:ind w:firstLine="720"/>
        <w:jc w:val="both"/>
        <w:rPr>
          <w:sz w:val="28"/>
          <w:szCs w:val="28"/>
        </w:rPr>
      </w:pPr>
      <w:r>
        <w:rPr>
          <w:bCs/>
          <w:sz w:val="28"/>
          <w:szCs w:val="28"/>
        </w:rPr>
        <w:t xml:space="preserve">Якщо сертифікація зупиняється (за запитом замовника), </w:t>
      </w:r>
      <w:r w:rsidRPr="00E95FDE">
        <w:rPr>
          <w:bCs/>
          <w:sz w:val="28"/>
          <w:szCs w:val="28"/>
        </w:rPr>
        <w:t xml:space="preserve">призупиняється або скасовується, </w:t>
      </w:r>
      <w:r>
        <w:rPr>
          <w:bCs/>
          <w:sz w:val="28"/>
          <w:szCs w:val="28"/>
        </w:rPr>
        <w:t>ООВ</w:t>
      </w:r>
      <w:r w:rsidRPr="00E95FDE">
        <w:rPr>
          <w:bCs/>
          <w:sz w:val="28"/>
          <w:szCs w:val="28"/>
        </w:rPr>
        <w:t xml:space="preserve"> вжи</w:t>
      </w:r>
      <w:r>
        <w:rPr>
          <w:bCs/>
          <w:sz w:val="28"/>
          <w:szCs w:val="28"/>
        </w:rPr>
        <w:t>ває</w:t>
      </w:r>
      <w:r w:rsidRPr="00E95FDE">
        <w:rPr>
          <w:bCs/>
          <w:sz w:val="28"/>
          <w:szCs w:val="28"/>
        </w:rPr>
        <w:t xml:space="preserve"> заход</w:t>
      </w:r>
      <w:r>
        <w:rPr>
          <w:bCs/>
          <w:sz w:val="28"/>
          <w:szCs w:val="28"/>
        </w:rPr>
        <w:t>и</w:t>
      </w:r>
      <w:r w:rsidRPr="00E95FDE">
        <w:rPr>
          <w:bCs/>
          <w:sz w:val="28"/>
          <w:szCs w:val="28"/>
        </w:rPr>
        <w:t>, визначен</w:t>
      </w:r>
      <w:r>
        <w:rPr>
          <w:bCs/>
          <w:sz w:val="28"/>
          <w:szCs w:val="28"/>
        </w:rPr>
        <w:t>і</w:t>
      </w:r>
      <w:r w:rsidRPr="00E95FDE">
        <w:rPr>
          <w:bCs/>
          <w:sz w:val="28"/>
          <w:szCs w:val="28"/>
        </w:rPr>
        <w:t xml:space="preserve"> схемою сертифікації, і вн</w:t>
      </w:r>
      <w:r>
        <w:rPr>
          <w:bCs/>
          <w:sz w:val="28"/>
          <w:szCs w:val="28"/>
        </w:rPr>
        <w:t>осить</w:t>
      </w:r>
      <w:r w:rsidRPr="00E95FDE">
        <w:rPr>
          <w:bCs/>
          <w:sz w:val="28"/>
          <w:szCs w:val="28"/>
        </w:rPr>
        <w:t xml:space="preserve"> всі необхідні зміни до офіційних документів щодо сер</w:t>
      </w:r>
      <w:r>
        <w:rPr>
          <w:bCs/>
          <w:sz w:val="28"/>
          <w:szCs w:val="28"/>
        </w:rPr>
        <w:t xml:space="preserve">тифікації, публічної інформації тощо, </w:t>
      </w:r>
      <w:r w:rsidRPr="00E95FDE">
        <w:rPr>
          <w:bCs/>
          <w:sz w:val="28"/>
          <w:szCs w:val="28"/>
        </w:rPr>
        <w:t xml:space="preserve">для </w:t>
      </w:r>
      <w:r>
        <w:rPr>
          <w:bCs/>
          <w:sz w:val="28"/>
          <w:szCs w:val="28"/>
        </w:rPr>
        <w:t xml:space="preserve">того, щоб </w:t>
      </w:r>
      <w:r w:rsidRPr="00E95FDE">
        <w:rPr>
          <w:bCs/>
          <w:sz w:val="28"/>
          <w:szCs w:val="28"/>
        </w:rPr>
        <w:t>забезпечити</w:t>
      </w:r>
      <w:r w:rsidRPr="00E95FDE">
        <w:rPr>
          <w:sz w:val="28"/>
          <w:szCs w:val="28"/>
        </w:rPr>
        <w:t xml:space="preserve"> унеможливлення </w:t>
      </w:r>
      <w:r>
        <w:rPr>
          <w:sz w:val="28"/>
          <w:szCs w:val="28"/>
        </w:rPr>
        <w:t>посилання на те,</w:t>
      </w:r>
      <w:r w:rsidRPr="00E95FDE">
        <w:rPr>
          <w:sz w:val="28"/>
          <w:szCs w:val="28"/>
        </w:rPr>
        <w:t xml:space="preserve"> що </w:t>
      </w:r>
      <w:r>
        <w:rPr>
          <w:sz w:val="28"/>
          <w:szCs w:val="28"/>
        </w:rPr>
        <w:t xml:space="preserve">продукція </w:t>
      </w:r>
      <w:r w:rsidRPr="00E95FDE">
        <w:rPr>
          <w:sz w:val="28"/>
          <w:szCs w:val="28"/>
        </w:rPr>
        <w:t>залишається сертифікованою.</w:t>
      </w:r>
    </w:p>
    <w:p w:rsidR="00970D1F" w:rsidRDefault="00970D1F" w:rsidP="00970D1F">
      <w:pPr>
        <w:pStyle w:val="2"/>
        <w:spacing w:after="0" w:line="240" w:lineRule="auto"/>
        <w:ind w:firstLine="720"/>
        <w:jc w:val="both"/>
        <w:rPr>
          <w:bCs/>
          <w:sz w:val="28"/>
          <w:szCs w:val="28"/>
        </w:rPr>
      </w:pPr>
      <w:r>
        <w:rPr>
          <w:bCs/>
          <w:sz w:val="28"/>
          <w:szCs w:val="28"/>
        </w:rPr>
        <w:t xml:space="preserve">Якщо сфера </w:t>
      </w:r>
      <w:r w:rsidRPr="00E95FDE">
        <w:rPr>
          <w:bCs/>
          <w:sz w:val="28"/>
          <w:szCs w:val="28"/>
        </w:rPr>
        <w:t>сертифікації</w:t>
      </w:r>
      <w:r>
        <w:rPr>
          <w:bCs/>
          <w:sz w:val="28"/>
          <w:szCs w:val="28"/>
        </w:rPr>
        <w:t xml:space="preserve"> </w:t>
      </w:r>
      <w:r w:rsidRPr="00E95FDE">
        <w:rPr>
          <w:bCs/>
          <w:sz w:val="28"/>
          <w:szCs w:val="28"/>
        </w:rPr>
        <w:t xml:space="preserve">скорочується, </w:t>
      </w:r>
      <w:r>
        <w:rPr>
          <w:bCs/>
          <w:sz w:val="28"/>
          <w:szCs w:val="28"/>
        </w:rPr>
        <w:t>ООВ</w:t>
      </w:r>
      <w:r w:rsidRPr="00E95FDE">
        <w:rPr>
          <w:bCs/>
          <w:sz w:val="28"/>
          <w:szCs w:val="28"/>
        </w:rPr>
        <w:t xml:space="preserve"> вжи</w:t>
      </w:r>
      <w:r>
        <w:rPr>
          <w:bCs/>
          <w:sz w:val="28"/>
          <w:szCs w:val="28"/>
        </w:rPr>
        <w:t>ває</w:t>
      </w:r>
      <w:r w:rsidRPr="00E95FDE">
        <w:rPr>
          <w:bCs/>
          <w:sz w:val="28"/>
          <w:szCs w:val="28"/>
        </w:rPr>
        <w:t xml:space="preserve"> заходів, визначених схемою сертифікації, і вн</w:t>
      </w:r>
      <w:r>
        <w:rPr>
          <w:bCs/>
          <w:sz w:val="28"/>
          <w:szCs w:val="28"/>
        </w:rPr>
        <w:t>осить</w:t>
      </w:r>
      <w:r w:rsidRPr="00E95FDE">
        <w:rPr>
          <w:bCs/>
          <w:sz w:val="28"/>
          <w:szCs w:val="28"/>
        </w:rPr>
        <w:t xml:space="preserve"> усі необхідні зміни до офіційних документів щодо сер</w:t>
      </w:r>
      <w:r>
        <w:rPr>
          <w:bCs/>
          <w:sz w:val="28"/>
          <w:szCs w:val="28"/>
        </w:rPr>
        <w:t>тифікації, публічної інформації тощо, для того,</w:t>
      </w:r>
      <w:r w:rsidRPr="00E95FDE">
        <w:rPr>
          <w:bCs/>
          <w:sz w:val="28"/>
          <w:szCs w:val="28"/>
        </w:rPr>
        <w:t xml:space="preserve"> щоб забезпечити,</w:t>
      </w:r>
      <w:r>
        <w:rPr>
          <w:bCs/>
          <w:sz w:val="28"/>
          <w:szCs w:val="28"/>
        </w:rPr>
        <w:t xml:space="preserve"> що про </w:t>
      </w:r>
      <w:r w:rsidRPr="003F3297">
        <w:rPr>
          <w:bCs/>
          <w:sz w:val="28"/>
          <w:szCs w:val="28"/>
        </w:rPr>
        <w:t>скорочену</w:t>
      </w:r>
      <w:r>
        <w:rPr>
          <w:bCs/>
          <w:sz w:val="28"/>
          <w:szCs w:val="28"/>
        </w:rPr>
        <w:t xml:space="preserve"> сферу явним чином було повідомлено </w:t>
      </w:r>
      <w:r>
        <w:rPr>
          <w:bCs/>
          <w:sz w:val="28"/>
          <w:szCs w:val="28"/>
        </w:rPr>
        <w:lastRenderedPageBreak/>
        <w:t>заявнику</w:t>
      </w:r>
      <w:r w:rsidRPr="00E95FDE">
        <w:rPr>
          <w:bCs/>
          <w:sz w:val="28"/>
          <w:szCs w:val="28"/>
        </w:rPr>
        <w:t xml:space="preserve"> і</w:t>
      </w:r>
      <w:r>
        <w:rPr>
          <w:bCs/>
          <w:sz w:val="28"/>
          <w:szCs w:val="28"/>
        </w:rPr>
        <w:t xml:space="preserve"> чітко </w:t>
      </w:r>
      <w:r w:rsidRPr="00E95FDE">
        <w:rPr>
          <w:bCs/>
          <w:sz w:val="28"/>
          <w:szCs w:val="28"/>
        </w:rPr>
        <w:t>визначено</w:t>
      </w:r>
      <w:r>
        <w:rPr>
          <w:bCs/>
          <w:sz w:val="28"/>
          <w:szCs w:val="28"/>
        </w:rPr>
        <w:t xml:space="preserve"> </w:t>
      </w:r>
      <w:r w:rsidRPr="00E95FDE">
        <w:rPr>
          <w:bCs/>
          <w:sz w:val="28"/>
          <w:szCs w:val="28"/>
        </w:rPr>
        <w:t>в</w:t>
      </w:r>
      <w:r>
        <w:rPr>
          <w:bCs/>
          <w:sz w:val="28"/>
          <w:szCs w:val="28"/>
        </w:rPr>
        <w:t xml:space="preserve"> офіційних документах </w:t>
      </w:r>
      <w:r w:rsidRPr="003F3297">
        <w:rPr>
          <w:bCs/>
          <w:sz w:val="28"/>
          <w:szCs w:val="28"/>
        </w:rPr>
        <w:t>щодо сертифікації та у публічній інформації.</w:t>
      </w:r>
    </w:p>
    <w:p w:rsidR="00970D1F" w:rsidRPr="003F3297" w:rsidRDefault="00970D1F" w:rsidP="00970D1F">
      <w:pPr>
        <w:pStyle w:val="2"/>
        <w:spacing w:after="0" w:line="240" w:lineRule="auto"/>
        <w:ind w:firstLine="720"/>
        <w:jc w:val="both"/>
        <w:rPr>
          <w:bCs/>
          <w:sz w:val="28"/>
          <w:szCs w:val="28"/>
        </w:rPr>
      </w:pPr>
      <w:r w:rsidRPr="003F3297">
        <w:rPr>
          <w:bCs/>
          <w:sz w:val="28"/>
          <w:szCs w:val="28"/>
        </w:rPr>
        <w:t xml:space="preserve">Якщо сертифікація призупинена, </w:t>
      </w:r>
      <w:r>
        <w:rPr>
          <w:bCs/>
          <w:sz w:val="28"/>
          <w:szCs w:val="28"/>
        </w:rPr>
        <w:t>ООВ</w:t>
      </w:r>
      <w:r w:rsidRPr="003F3297">
        <w:rPr>
          <w:bCs/>
          <w:sz w:val="28"/>
          <w:szCs w:val="28"/>
        </w:rPr>
        <w:t xml:space="preserve"> признач</w:t>
      </w:r>
      <w:r>
        <w:rPr>
          <w:bCs/>
          <w:sz w:val="28"/>
          <w:szCs w:val="28"/>
        </w:rPr>
        <w:t>ає компетентну особу</w:t>
      </w:r>
      <w:r w:rsidRPr="003F3297">
        <w:rPr>
          <w:bCs/>
          <w:sz w:val="28"/>
          <w:szCs w:val="28"/>
        </w:rPr>
        <w:t xml:space="preserve">, щоб сформулювати та повідомити </w:t>
      </w:r>
      <w:r>
        <w:rPr>
          <w:bCs/>
          <w:sz w:val="28"/>
          <w:szCs w:val="28"/>
        </w:rPr>
        <w:t>замовнику</w:t>
      </w:r>
      <w:r w:rsidRPr="003F3297">
        <w:rPr>
          <w:bCs/>
          <w:sz w:val="28"/>
          <w:szCs w:val="28"/>
        </w:rPr>
        <w:t xml:space="preserve"> наступне:</w:t>
      </w:r>
    </w:p>
    <w:p w:rsidR="00970D1F" w:rsidRPr="003F3297" w:rsidRDefault="00970D1F" w:rsidP="00970D1F">
      <w:pPr>
        <w:numPr>
          <w:ilvl w:val="0"/>
          <w:numId w:val="2"/>
        </w:numPr>
        <w:jc w:val="both"/>
        <w:rPr>
          <w:sz w:val="28"/>
          <w:szCs w:val="28"/>
        </w:rPr>
      </w:pPr>
      <w:r w:rsidRPr="003F3297">
        <w:rPr>
          <w:sz w:val="28"/>
          <w:szCs w:val="28"/>
        </w:rPr>
        <w:t xml:space="preserve">дії, необхідні для закінчення призупинення і поновлення сертифікації для продукції відповідно до схеми сертифікації; </w:t>
      </w:r>
    </w:p>
    <w:p w:rsidR="00970D1F" w:rsidRDefault="00970D1F" w:rsidP="00970D1F">
      <w:pPr>
        <w:numPr>
          <w:ilvl w:val="0"/>
          <w:numId w:val="2"/>
        </w:numPr>
        <w:jc w:val="both"/>
        <w:rPr>
          <w:sz w:val="28"/>
          <w:szCs w:val="28"/>
        </w:rPr>
      </w:pPr>
      <w:r w:rsidRPr="003F3297">
        <w:rPr>
          <w:sz w:val="28"/>
          <w:szCs w:val="28"/>
        </w:rPr>
        <w:t>будь-які інші дії, що вимагає схема сертифікації.</w:t>
      </w:r>
    </w:p>
    <w:p w:rsidR="00970D1F" w:rsidRDefault="00970D1F" w:rsidP="00970D1F">
      <w:pPr>
        <w:pStyle w:val="2"/>
        <w:spacing w:after="0" w:line="240" w:lineRule="auto"/>
        <w:ind w:firstLine="720"/>
        <w:jc w:val="both"/>
        <w:rPr>
          <w:sz w:val="28"/>
          <w:szCs w:val="28"/>
        </w:rPr>
      </w:pPr>
      <w:r>
        <w:rPr>
          <w:bCs/>
          <w:sz w:val="28"/>
          <w:szCs w:val="28"/>
        </w:rPr>
        <w:t xml:space="preserve">Якщо сертифікація була поновлена після </w:t>
      </w:r>
      <w:r w:rsidRPr="000D5EE1">
        <w:rPr>
          <w:bCs/>
          <w:sz w:val="28"/>
          <w:szCs w:val="28"/>
        </w:rPr>
        <w:t xml:space="preserve">призупинення, </w:t>
      </w:r>
      <w:r>
        <w:rPr>
          <w:bCs/>
          <w:sz w:val="28"/>
          <w:szCs w:val="28"/>
        </w:rPr>
        <w:t>ООВ</w:t>
      </w:r>
      <w:r w:rsidRPr="000D5EE1">
        <w:rPr>
          <w:bCs/>
          <w:sz w:val="28"/>
          <w:szCs w:val="28"/>
        </w:rPr>
        <w:t xml:space="preserve"> вн</w:t>
      </w:r>
      <w:r>
        <w:rPr>
          <w:bCs/>
          <w:sz w:val="28"/>
          <w:szCs w:val="28"/>
        </w:rPr>
        <w:t>осить</w:t>
      </w:r>
      <w:r w:rsidRPr="000D5EE1">
        <w:rPr>
          <w:bCs/>
          <w:sz w:val="28"/>
          <w:szCs w:val="28"/>
        </w:rPr>
        <w:t xml:space="preserve"> всі </w:t>
      </w:r>
      <w:r>
        <w:rPr>
          <w:bCs/>
          <w:sz w:val="28"/>
          <w:szCs w:val="28"/>
        </w:rPr>
        <w:t xml:space="preserve">необхідні зміни до офіційних документів щодо сертифікації, </w:t>
      </w:r>
      <w:r w:rsidRPr="000D5EE1">
        <w:rPr>
          <w:bCs/>
          <w:sz w:val="28"/>
          <w:szCs w:val="28"/>
        </w:rPr>
        <w:t>публічної інформації,</w:t>
      </w:r>
      <w:r>
        <w:rPr>
          <w:bCs/>
          <w:sz w:val="28"/>
          <w:szCs w:val="28"/>
        </w:rPr>
        <w:t xml:space="preserve"> щоб </w:t>
      </w:r>
      <w:r w:rsidRPr="000D5EE1">
        <w:rPr>
          <w:bCs/>
          <w:sz w:val="28"/>
          <w:szCs w:val="28"/>
        </w:rPr>
        <w:t>забезпечити</w:t>
      </w:r>
      <w:r>
        <w:rPr>
          <w:sz w:val="28"/>
          <w:szCs w:val="28"/>
        </w:rPr>
        <w:t xml:space="preserve"> наявність</w:t>
      </w:r>
      <w:r w:rsidRPr="000D5EE1">
        <w:rPr>
          <w:sz w:val="28"/>
          <w:szCs w:val="28"/>
        </w:rPr>
        <w:t xml:space="preserve"> усіх</w:t>
      </w:r>
      <w:r>
        <w:rPr>
          <w:sz w:val="28"/>
          <w:szCs w:val="28"/>
        </w:rPr>
        <w:t xml:space="preserve"> відповідних посилань на те, що продукція продовжує бути сертифікованою. </w:t>
      </w:r>
      <w:r w:rsidRPr="000D5EE1">
        <w:rPr>
          <w:sz w:val="28"/>
          <w:szCs w:val="28"/>
        </w:rPr>
        <w:t xml:space="preserve">Якщо рішення </w:t>
      </w:r>
      <w:r>
        <w:rPr>
          <w:sz w:val="28"/>
          <w:szCs w:val="28"/>
        </w:rPr>
        <w:t xml:space="preserve">скоротити </w:t>
      </w:r>
      <w:r w:rsidRPr="000D5EE1">
        <w:rPr>
          <w:sz w:val="28"/>
          <w:szCs w:val="28"/>
        </w:rPr>
        <w:t>сферу</w:t>
      </w:r>
      <w:r>
        <w:rPr>
          <w:sz w:val="28"/>
          <w:szCs w:val="28"/>
        </w:rPr>
        <w:t xml:space="preserve"> сертифікації було прийнято як умова </w:t>
      </w:r>
      <w:r w:rsidRPr="000D5EE1">
        <w:rPr>
          <w:sz w:val="28"/>
          <w:szCs w:val="28"/>
        </w:rPr>
        <w:t xml:space="preserve">поновлення, </w:t>
      </w:r>
      <w:r>
        <w:rPr>
          <w:sz w:val="28"/>
          <w:szCs w:val="28"/>
        </w:rPr>
        <w:t>ООВ</w:t>
      </w:r>
      <w:r w:rsidRPr="000D5EE1">
        <w:rPr>
          <w:sz w:val="28"/>
          <w:szCs w:val="28"/>
        </w:rPr>
        <w:t xml:space="preserve"> вн</w:t>
      </w:r>
      <w:r>
        <w:rPr>
          <w:sz w:val="28"/>
          <w:szCs w:val="28"/>
        </w:rPr>
        <w:t xml:space="preserve">осить всі </w:t>
      </w:r>
      <w:r w:rsidRPr="000D5EE1">
        <w:rPr>
          <w:sz w:val="28"/>
          <w:szCs w:val="28"/>
        </w:rPr>
        <w:t>необхідні</w:t>
      </w:r>
      <w:r>
        <w:rPr>
          <w:sz w:val="28"/>
          <w:szCs w:val="28"/>
        </w:rPr>
        <w:t xml:space="preserve"> зміни до офіційних документів щодо сертифікації, </w:t>
      </w:r>
      <w:r w:rsidRPr="000D5EE1">
        <w:rPr>
          <w:sz w:val="28"/>
          <w:szCs w:val="28"/>
        </w:rPr>
        <w:t>публічної інформації тощо</w:t>
      </w:r>
      <w:r>
        <w:rPr>
          <w:sz w:val="28"/>
          <w:szCs w:val="28"/>
        </w:rPr>
        <w:t xml:space="preserve"> для забезпечення того, що </w:t>
      </w:r>
      <w:r w:rsidRPr="000D5EE1">
        <w:rPr>
          <w:sz w:val="28"/>
          <w:szCs w:val="28"/>
        </w:rPr>
        <w:t xml:space="preserve">про </w:t>
      </w:r>
      <w:r>
        <w:rPr>
          <w:sz w:val="28"/>
          <w:szCs w:val="28"/>
        </w:rPr>
        <w:t xml:space="preserve">скорочену сферу сертифікації </w:t>
      </w:r>
      <w:r w:rsidRPr="000D5EE1">
        <w:rPr>
          <w:sz w:val="28"/>
          <w:szCs w:val="28"/>
        </w:rPr>
        <w:t xml:space="preserve">явним чином було  повідомлено </w:t>
      </w:r>
      <w:r>
        <w:rPr>
          <w:sz w:val="28"/>
          <w:szCs w:val="28"/>
        </w:rPr>
        <w:t>замовнику</w:t>
      </w:r>
      <w:r w:rsidRPr="000D5EE1">
        <w:rPr>
          <w:sz w:val="28"/>
          <w:szCs w:val="28"/>
        </w:rPr>
        <w:t xml:space="preserve"> та чітко визначено </w:t>
      </w:r>
      <w:r>
        <w:rPr>
          <w:sz w:val="28"/>
          <w:szCs w:val="28"/>
        </w:rPr>
        <w:t>в</w:t>
      </w:r>
      <w:r w:rsidRPr="000D5EE1">
        <w:rPr>
          <w:sz w:val="28"/>
          <w:szCs w:val="28"/>
        </w:rPr>
        <w:t xml:space="preserve"> </w:t>
      </w:r>
      <w:r>
        <w:rPr>
          <w:sz w:val="28"/>
          <w:szCs w:val="28"/>
        </w:rPr>
        <w:t>офіційних документах</w:t>
      </w:r>
      <w:r w:rsidRPr="000D5EE1">
        <w:rPr>
          <w:sz w:val="28"/>
          <w:szCs w:val="28"/>
        </w:rPr>
        <w:t xml:space="preserve"> щодо сертифікації та в публічній інформації.</w:t>
      </w:r>
    </w:p>
    <w:p w:rsidR="00970D1F" w:rsidRPr="002C7B5A" w:rsidRDefault="00970D1F" w:rsidP="00970D1F">
      <w:pPr>
        <w:pStyle w:val="2"/>
        <w:spacing w:after="0" w:line="240" w:lineRule="auto"/>
        <w:ind w:firstLine="720"/>
        <w:jc w:val="both"/>
        <w:rPr>
          <w:bCs/>
          <w:sz w:val="28"/>
          <w:szCs w:val="28"/>
        </w:rPr>
      </w:pPr>
      <w:r w:rsidRPr="002C7B5A">
        <w:rPr>
          <w:bCs/>
          <w:sz w:val="28"/>
          <w:szCs w:val="28"/>
        </w:rPr>
        <w:t xml:space="preserve">Всі рішення ООВ щодо скорочення, призупинення, поновлення або скасування сертифікації оформляються рішенням, форма якого наведена в </w:t>
      </w:r>
      <w:proofErr w:type="spellStart"/>
      <w:r w:rsidRPr="002C7B5A">
        <w:rPr>
          <w:bCs/>
          <w:sz w:val="28"/>
          <w:szCs w:val="28"/>
        </w:rPr>
        <w:t>ІнСЯ</w:t>
      </w:r>
      <w:proofErr w:type="spellEnd"/>
      <w:r w:rsidRPr="002C7B5A">
        <w:rPr>
          <w:bCs/>
          <w:sz w:val="28"/>
          <w:szCs w:val="28"/>
        </w:rPr>
        <w:t>-13 Ф.19. В ліцензійних угодах передбачені ситуації, що вимагаю</w:t>
      </w:r>
      <w:r>
        <w:rPr>
          <w:bCs/>
          <w:sz w:val="28"/>
          <w:szCs w:val="28"/>
        </w:rPr>
        <w:t>ть</w:t>
      </w:r>
      <w:r w:rsidRPr="002C7B5A">
        <w:rPr>
          <w:bCs/>
          <w:sz w:val="28"/>
          <w:szCs w:val="28"/>
        </w:rPr>
        <w:t xml:space="preserve"> відправити повідомлення, яке</w:t>
      </w:r>
      <w:r>
        <w:rPr>
          <w:bCs/>
          <w:sz w:val="28"/>
          <w:szCs w:val="28"/>
        </w:rPr>
        <w:t xml:space="preserve"> </w:t>
      </w:r>
      <w:r w:rsidRPr="002C7B5A">
        <w:rPr>
          <w:bCs/>
          <w:sz w:val="28"/>
          <w:szCs w:val="28"/>
        </w:rPr>
        <w:t xml:space="preserve">може обумовити скасування </w:t>
      </w:r>
      <w:r>
        <w:rPr>
          <w:bCs/>
          <w:sz w:val="28"/>
          <w:szCs w:val="28"/>
        </w:rPr>
        <w:t xml:space="preserve">сертифікації </w:t>
      </w:r>
      <w:r w:rsidRPr="002C7B5A">
        <w:rPr>
          <w:bCs/>
          <w:sz w:val="28"/>
          <w:szCs w:val="28"/>
        </w:rPr>
        <w:t>та їх строки.</w:t>
      </w:r>
    </w:p>
    <w:p w:rsidR="00970D1F" w:rsidRDefault="00970D1F" w:rsidP="00970D1F">
      <w:pPr>
        <w:pStyle w:val="2"/>
        <w:spacing w:after="0" w:line="240" w:lineRule="auto"/>
        <w:jc w:val="both"/>
        <w:rPr>
          <w:b/>
          <w:sz w:val="28"/>
          <w:szCs w:val="28"/>
        </w:rPr>
      </w:pPr>
    </w:p>
    <w:p w:rsidR="00970D1F" w:rsidRPr="00F63AE2" w:rsidRDefault="00970D1F" w:rsidP="00970D1F">
      <w:pPr>
        <w:pStyle w:val="2"/>
        <w:spacing w:after="0" w:line="240" w:lineRule="auto"/>
        <w:jc w:val="both"/>
        <w:rPr>
          <w:b/>
          <w:sz w:val="28"/>
          <w:szCs w:val="28"/>
        </w:rPr>
      </w:pPr>
      <w:r w:rsidRPr="00F63AE2">
        <w:rPr>
          <w:b/>
          <w:sz w:val="28"/>
          <w:szCs w:val="28"/>
        </w:rPr>
        <w:t xml:space="preserve"> Записи</w:t>
      </w:r>
    </w:p>
    <w:p w:rsidR="00970D1F" w:rsidRPr="00F63AE2" w:rsidRDefault="00970D1F" w:rsidP="00970D1F">
      <w:pPr>
        <w:pStyle w:val="2"/>
        <w:spacing w:after="0" w:line="240" w:lineRule="auto"/>
        <w:ind w:firstLine="720"/>
        <w:jc w:val="both"/>
        <w:rPr>
          <w:sz w:val="28"/>
        </w:rPr>
      </w:pPr>
      <w:r w:rsidRPr="00F63AE2">
        <w:rPr>
          <w:sz w:val="28"/>
        </w:rPr>
        <w:t xml:space="preserve">ООВ веде записи щодо дій стосовно сертифікації для всіх клієнтів, охоплюючи всі організації, які подали заявки, або ті, у яких сертифікація була призупинена або скасована. Вимоги до ведення записів наведені в </w:t>
      </w:r>
      <w:proofErr w:type="spellStart"/>
      <w:r>
        <w:rPr>
          <w:sz w:val="28"/>
        </w:rPr>
        <w:t>ІнСЯ</w:t>
      </w:r>
      <w:proofErr w:type="spellEnd"/>
      <w:r>
        <w:rPr>
          <w:sz w:val="28"/>
        </w:rPr>
        <w:t xml:space="preserve">-13 «Форми реєстрування даних з сертифікації продукції органу з оцінки відповідності», </w:t>
      </w:r>
      <w:proofErr w:type="spellStart"/>
      <w:r w:rsidRPr="00F63AE2">
        <w:rPr>
          <w:sz w:val="28"/>
        </w:rPr>
        <w:t>ІнСЯ</w:t>
      </w:r>
      <w:proofErr w:type="spellEnd"/>
      <w:r w:rsidRPr="00F63AE2">
        <w:rPr>
          <w:sz w:val="28"/>
        </w:rPr>
        <w:t>-01 «Контроль документів і записів з оцінки відповідно</w:t>
      </w:r>
      <w:r>
        <w:rPr>
          <w:sz w:val="28"/>
        </w:rPr>
        <w:t>сті»</w:t>
      </w:r>
      <w:r w:rsidRPr="00F63AE2">
        <w:rPr>
          <w:sz w:val="28"/>
        </w:rPr>
        <w:t>.</w:t>
      </w:r>
    </w:p>
    <w:p w:rsidR="00970D1F" w:rsidRDefault="00970D1F" w:rsidP="00970D1F">
      <w:pPr>
        <w:pStyle w:val="a6"/>
      </w:pPr>
      <w:r w:rsidRPr="00F63AE2">
        <w:rPr>
          <w:snapToGrid/>
          <w:szCs w:val="24"/>
          <w:lang w:eastAsia="uk-UA"/>
        </w:rPr>
        <w:t>ООВ зберігає записи в умовах конфіденційності. Перевозить, передає і</w:t>
      </w:r>
      <w:r w:rsidRPr="00E05271">
        <w:t xml:space="preserve"> пересила</w:t>
      </w:r>
      <w:r>
        <w:t>є</w:t>
      </w:r>
      <w:r w:rsidRPr="00E05271">
        <w:t xml:space="preserve"> тільки у спосіб, що забезпечує дотримання умов конфіденційності</w:t>
      </w:r>
      <w:r>
        <w:t xml:space="preserve"> згідно вимог викладених в</w:t>
      </w:r>
      <w:r w:rsidRPr="00E05271">
        <w:t xml:space="preserve"> </w:t>
      </w:r>
      <w:proofErr w:type="spellStart"/>
      <w:r w:rsidRPr="00D478D2">
        <w:t>ІнСЯ</w:t>
      </w:r>
      <w:proofErr w:type="spellEnd"/>
      <w:r w:rsidRPr="00D478D2">
        <w:t>-0</w:t>
      </w:r>
      <w:r>
        <w:t>4 «Конфіденційність інформації (даних)».</w:t>
      </w:r>
    </w:p>
    <w:p w:rsidR="00970D1F" w:rsidRPr="00F63AE2" w:rsidRDefault="00970D1F" w:rsidP="00970D1F">
      <w:pPr>
        <w:pStyle w:val="2"/>
        <w:spacing w:after="0" w:line="240" w:lineRule="auto"/>
        <w:jc w:val="both"/>
        <w:rPr>
          <w:b/>
          <w:sz w:val="28"/>
          <w:szCs w:val="28"/>
        </w:rPr>
      </w:pPr>
      <w:r w:rsidRPr="00F63AE2">
        <w:rPr>
          <w:b/>
          <w:sz w:val="28"/>
          <w:szCs w:val="28"/>
        </w:rPr>
        <w:t xml:space="preserve"> Скарги та апеляції</w:t>
      </w:r>
    </w:p>
    <w:p w:rsidR="006C4439" w:rsidRDefault="00970D1F" w:rsidP="00970D1F">
      <w:pPr>
        <w:pStyle w:val="2"/>
        <w:spacing w:after="0" w:line="240" w:lineRule="auto"/>
        <w:ind w:firstLine="720"/>
        <w:jc w:val="both"/>
      </w:pPr>
      <w:r w:rsidRPr="00156B52">
        <w:rPr>
          <w:sz w:val="28"/>
        </w:rPr>
        <w:t xml:space="preserve">ООВ має задокументований процес для отримання, оцінювання і ухвалювання рішення щодо апеляцій, наведений в </w:t>
      </w:r>
      <w:proofErr w:type="spellStart"/>
      <w:r w:rsidRPr="00156B52">
        <w:rPr>
          <w:sz w:val="28"/>
        </w:rPr>
        <w:t>ІнСЯ</w:t>
      </w:r>
      <w:proofErr w:type="spellEnd"/>
      <w:r w:rsidRPr="00156B52">
        <w:rPr>
          <w:sz w:val="28"/>
        </w:rPr>
        <w:t>-03 «Реагування на апеляції та скарги».</w:t>
      </w:r>
    </w:p>
    <w:sectPr w:rsidR="006C4439" w:rsidSect="004731C7">
      <w:headerReference w:type="default"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D1F" w:rsidRDefault="00970D1F" w:rsidP="00970D1F">
      <w:r>
        <w:separator/>
      </w:r>
    </w:p>
  </w:endnote>
  <w:endnote w:type="continuationSeparator" w:id="0">
    <w:p w:rsidR="00970D1F" w:rsidRDefault="00970D1F" w:rsidP="0097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D1F" w:rsidRDefault="00970D1F" w:rsidP="00970D1F">
      <w:r>
        <w:separator/>
      </w:r>
    </w:p>
  </w:footnote>
  <w:footnote w:type="continuationSeparator" w:id="0">
    <w:p w:rsidR="00970D1F" w:rsidRDefault="00970D1F" w:rsidP="0097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F" w:rsidRDefault="00970D1F" w:rsidP="00970D1F">
    <w:pPr>
      <w:spacing w:line="100" w:lineRule="atLeast"/>
      <w:ind w:firstLine="708"/>
      <w:jc w:val="center"/>
    </w:pPr>
    <w:r w:rsidRPr="00B71DCC">
      <w:rPr>
        <w:b/>
      </w:rPr>
      <w:t xml:space="preserve">ВИТЯГ З ПРОЦЕДУРИ </w:t>
    </w:r>
    <w:r>
      <w:rPr>
        <w:b/>
      </w:rPr>
      <w:t>ПР</w:t>
    </w:r>
    <w:r w:rsidRPr="00B71DCC">
      <w:rPr>
        <w:b/>
      </w:rPr>
      <w:t>-0</w:t>
    </w:r>
    <w:r>
      <w:rPr>
        <w:b/>
      </w:rPr>
      <w:t>2</w:t>
    </w:r>
    <w:r w:rsidRPr="00B71DCC">
      <w:rPr>
        <w:b/>
      </w:rPr>
      <w:t xml:space="preserve"> «</w:t>
    </w:r>
    <w:r>
      <w:rPr>
        <w:b/>
      </w:rPr>
      <w:t xml:space="preserve">ПОРЯДОК СЕРТИФІКАЦІЇ ХАРЧОВОЇ ПРОДУКЦІЇ»  </w:t>
    </w:r>
    <w:r w:rsidRPr="00B71DCC">
      <w:rPr>
        <w:b/>
      </w:rPr>
      <w:t xml:space="preserve">(редакція </w:t>
    </w:r>
    <w:r>
      <w:rPr>
        <w:b/>
      </w:rPr>
      <w:t>4</w:t>
    </w:r>
    <w:r w:rsidRPr="00B71DCC">
      <w:rPr>
        <w:b/>
      </w:rPr>
      <w:t xml:space="preserve"> від </w:t>
    </w:r>
    <w:r>
      <w:rPr>
        <w:b/>
      </w:rPr>
      <w:t>15</w:t>
    </w:r>
    <w:r w:rsidRPr="00B71DCC">
      <w:rPr>
        <w:b/>
      </w:rPr>
      <w:t>.</w:t>
    </w:r>
    <w:r>
      <w:rPr>
        <w:b/>
      </w:rPr>
      <w:t>03</w:t>
    </w:r>
    <w:r w:rsidRPr="00B71DCC">
      <w:rPr>
        <w:b/>
      </w:rPr>
      <w:t>.20</w:t>
    </w:r>
    <w:r>
      <w:rPr>
        <w:b/>
      </w:rPr>
      <w:t>2</w:t>
    </w:r>
    <w:r w:rsidRPr="00B71DCC">
      <w:rPr>
        <w:b/>
      </w:rPr>
      <w:t>1р.</w:t>
    </w:r>
    <w:r>
      <w:rPr>
        <w:b/>
      </w:rPr>
      <w:t xml:space="preserve"> </w:t>
    </w:r>
    <w:r w:rsidRPr="00B71DCC">
      <w:rPr>
        <w:b/>
      </w:rPr>
      <w:t>)</w:t>
    </w:r>
  </w:p>
  <w:p w:rsidR="00970D1F" w:rsidRDefault="00970D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6A13"/>
    <w:multiLevelType w:val="hybridMultilevel"/>
    <w:tmpl w:val="64963ECA"/>
    <w:lvl w:ilvl="0" w:tplc="1CF660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4618F4"/>
    <w:multiLevelType w:val="hybridMultilevel"/>
    <w:tmpl w:val="00E22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0D1F"/>
    <w:rsid w:val="00014B77"/>
    <w:rsid w:val="000E4816"/>
    <w:rsid w:val="00104B9D"/>
    <w:rsid w:val="00106DD1"/>
    <w:rsid w:val="0012571C"/>
    <w:rsid w:val="001311E3"/>
    <w:rsid w:val="00142855"/>
    <w:rsid w:val="00180854"/>
    <w:rsid w:val="00183FD3"/>
    <w:rsid w:val="001B503B"/>
    <w:rsid w:val="001D3538"/>
    <w:rsid w:val="0021618E"/>
    <w:rsid w:val="00265794"/>
    <w:rsid w:val="002708D3"/>
    <w:rsid w:val="00282818"/>
    <w:rsid w:val="002A7FF5"/>
    <w:rsid w:val="0031428E"/>
    <w:rsid w:val="00332EA1"/>
    <w:rsid w:val="00343405"/>
    <w:rsid w:val="00367CF1"/>
    <w:rsid w:val="003F4DB2"/>
    <w:rsid w:val="0047155C"/>
    <w:rsid w:val="004731C7"/>
    <w:rsid w:val="0049377B"/>
    <w:rsid w:val="004C55C5"/>
    <w:rsid w:val="0051153A"/>
    <w:rsid w:val="00525155"/>
    <w:rsid w:val="00532FF0"/>
    <w:rsid w:val="005C777F"/>
    <w:rsid w:val="005D7624"/>
    <w:rsid w:val="00674D28"/>
    <w:rsid w:val="00680867"/>
    <w:rsid w:val="006C4439"/>
    <w:rsid w:val="007057B1"/>
    <w:rsid w:val="00723276"/>
    <w:rsid w:val="00777173"/>
    <w:rsid w:val="007B2F16"/>
    <w:rsid w:val="007D1249"/>
    <w:rsid w:val="007F1357"/>
    <w:rsid w:val="007F72C0"/>
    <w:rsid w:val="008110FC"/>
    <w:rsid w:val="00890B53"/>
    <w:rsid w:val="008F1981"/>
    <w:rsid w:val="009276DA"/>
    <w:rsid w:val="009651CA"/>
    <w:rsid w:val="00970D1F"/>
    <w:rsid w:val="009E7A7B"/>
    <w:rsid w:val="00A46F6A"/>
    <w:rsid w:val="00AE65E9"/>
    <w:rsid w:val="00BA3270"/>
    <w:rsid w:val="00BB7949"/>
    <w:rsid w:val="00BD5E2A"/>
    <w:rsid w:val="00BE7EC7"/>
    <w:rsid w:val="00BF45F4"/>
    <w:rsid w:val="00C24DE4"/>
    <w:rsid w:val="00C56BAE"/>
    <w:rsid w:val="00D3211D"/>
    <w:rsid w:val="00DA6687"/>
    <w:rsid w:val="00DB55FF"/>
    <w:rsid w:val="00E045D1"/>
    <w:rsid w:val="00E45D55"/>
    <w:rsid w:val="00E74128"/>
    <w:rsid w:val="00ED1BD5"/>
    <w:rsid w:val="00FA4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1F"/>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970D1F"/>
    <w:pPr>
      <w:keepNext/>
      <w:jc w:val="center"/>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D1F"/>
    <w:rPr>
      <w:rFonts w:ascii="Times New Roman" w:eastAsia="Times New Roman" w:hAnsi="Times New Roman" w:cs="Times New Roman"/>
      <w:sz w:val="28"/>
      <w:szCs w:val="24"/>
      <w:lang w:val="uk-UA" w:eastAsia="ru-RU"/>
    </w:rPr>
  </w:style>
  <w:style w:type="paragraph" w:styleId="a3">
    <w:name w:val="Normal (Web)"/>
    <w:basedOn w:val="a"/>
    <w:rsid w:val="00970D1F"/>
    <w:pPr>
      <w:spacing w:before="100" w:beforeAutospacing="1" w:after="100" w:afterAutospacing="1"/>
    </w:pPr>
    <w:rPr>
      <w:lang w:val="ru-RU" w:eastAsia="ru-RU"/>
    </w:rPr>
  </w:style>
  <w:style w:type="paragraph" w:styleId="a4">
    <w:name w:val="Title"/>
    <w:basedOn w:val="a"/>
    <w:link w:val="a5"/>
    <w:qFormat/>
    <w:rsid w:val="00970D1F"/>
    <w:pPr>
      <w:jc w:val="center"/>
    </w:pPr>
    <w:rPr>
      <w:sz w:val="28"/>
      <w:szCs w:val="20"/>
      <w:lang w:eastAsia="ru-RU"/>
    </w:rPr>
  </w:style>
  <w:style w:type="character" w:customStyle="1" w:styleId="a5">
    <w:name w:val="Название Знак"/>
    <w:basedOn w:val="a0"/>
    <w:link w:val="a4"/>
    <w:rsid w:val="00970D1F"/>
    <w:rPr>
      <w:rFonts w:ascii="Times New Roman" w:eastAsia="Times New Roman" w:hAnsi="Times New Roman" w:cs="Times New Roman"/>
      <w:sz w:val="28"/>
      <w:szCs w:val="20"/>
      <w:lang w:val="uk-UA" w:eastAsia="ru-RU"/>
    </w:rPr>
  </w:style>
  <w:style w:type="paragraph" w:styleId="2">
    <w:name w:val="Body Text 2"/>
    <w:basedOn w:val="a"/>
    <w:link w:val="20"/>
    <w:rsid w:val="00970D1F"/>
    <w:pPr>
      <w:spacing w:after="120" w:line="480" w:lineRule="auto"/>
    </w:pPr>
  </w:style>
  <w:style w:type="character" w:customStyle="1" w:styleId="20">
    <w:name w:val="Основной текст 2 Знак"/>
    <w:basedOn w:val="a0"/>
    <w:link w:val="2"/>
    <w:rsid w:val="00970D1F"/>
    <w:rPr>
      <w:rFonts w:ascii="Times New Roman" w:eastAsia="Times New Roman" w:hAnsi="Times New Roman" w:cs="Times New Roman"/>
      <w:sz w:val="24"/>
      <w:szCs w:val="24"/>
      <w:lang w:val="uk-UA" w:eastAsia="uk-UA"/>
    </w:rPr>
  </w:style>
  <w:style w:type="paragraph" w:customStyle="1" w:styleId="a40">
    <w:name w:val="a4"/>
    <w:basedOn w:val="a"/>
    <w:rsid w:val="00970D1F"/>
    <w:pPr>
      <w:spacing w:before="100" w:beforeAutospacing="1" w:after="100" w:afterAutospacing="1"/>
    </w:pPr>
    <w:rPr>
      <w:lang w:val="ru-RU" w:eastAsia="ru-RU"/>
    </w:rPr>
  </w:style>
  <w:style w:type="paragraph" w:customStyle="1" w:styleId="a6">
    <w:name w:val="Абзац"/>
    <w:basedOn w:val="a"/>
    <w:autoRedefine/>
    <w:rsid w:val="00970D1F"/>
    <w:pPr>
      <w:tabs>
        <w:tab w:val="left" w:pos="142"/>
        <w:tab w:val="left" w:pos="426"/>
        <w:tab w:val="left" w:pos="9356"/>
      </w:tabs>
      <w:ind w:firstLine="426"/>
      <w:jc w:val="both"/>
    </w:pPr>
    <w:rPr>
      <w:snapToGrid w:val="0"/>
      <w:sz w:val="28"/>
      <w:szCs w:val="28"/>
      <w:lang w:eastAsia="ru-RU"/>
    </w:rPr>
  </w:style>
  <w:style w:type="paragraph" w:styleId="a7">
    <w:name w:val="header"/>
    <w:basedOn w:val="a"/>
    <w:link w:val="a8"/>
    <w:uiPriority w:val="99"/>
    <w:semiHidden/>
    <w:unhideWhenUsed/>
    <w:rsid w:val="00970D1F"/>
    <w:pPr>
      <w:tabs>
        <w:tab w:val="center" w:pos="4677"/>
        <w:tab w:val="right" w:pos="9355"/>
      </w:tabs>
    </w:pPr>
  </w:style>
  <w:style w:type="character" w:customStyle="1" w:styleId="a8">
    <w:name w:val="Верхний колонтитул Знак"/>
    <w:basedOn w:val="a0"/>
    <w:link w:val="a7"/>
    <w:uiPriority w:val="99"/>
    <w:semiHidden/>
    <w:rsid w:val="00970D1F"/>
    <w:rPr>
      <w:rFonts w:ascii="Times New Roman" w:eastAsia="Times New Roman" w:hAnsi="Times New Roman" w:cs="Times New Roman"/>
      <w:sz w:val="24"/>
      <w:szCs w:val="24"/>
      <w:lang w:val="uk-UA" w:eastAsia="uk-UA"/>
    </w:rPr>
  </w:style>
  <w:style w:type="paragraph" w:styleId="a9">
    <w:name w:val="footer"/>
    <w:basedOn w:val="a"/>
    <w:link w:val="aa"/>
    <w:uiPriority w:val="99"/>
    <w:semiHidden/>
    <w:unhideWhenUsed/>
    <w:rsid w:val="00970D1F"/>
    <w:pPr>
      <w:tabs>
        <w:tab w:val="center" w:pos="4677"/>
        <w:tab w:val="right" w:pos="9355"/>
      </w:tabs>
    </w:pPr>
  </w:style>
  <w:style w:type="character" w:customStyle="1" w:styleId="aa">
    <w:name w:val="Нижний колонтитул Знак"/>
    <w:basedOn w:val="a0"/>
    <w:link w:val="a9"/>
    <w:uiPriority w:val="99"/>
    <w:semiHidden/>
    <w:rsid w:val="00970D1F"/>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2021-04-09T07:14:00Z</dcterms:created>
  <dcterms:modified xsi:type="dcterms:W3CDTF">2021-04-09T08:20:00Z</dcterms:modified>
</cp:coreProperties>
</file>