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87" w:rsidRPr="009B5187" w:rsidRDefault="009B5187" w:rsidP="009B51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187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його очікуваної вартості</w:t>
      </w:r>
    </w:p>
    <w:p w:rsidR="009B5187" w:rsidRPr="00741444" w:rsidRDefault="009B5187" w:rsidP="009B5187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9B5187" w:rsidRPr="009B5187" w:rsidRDefault="009B5187" w:rsidP="000140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187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 від 11 жовтня 2016 року № 710 “Про ефективне використання коштів” (у редакції постанови Кабінету Міністрів України від 16 грудня 2020 року № 1266) надається обґрунтування технічних та якісних характеристик предмета закупівлі, його очікуваної вартості.</w:t>
      </w:r>
    </w:p>
    <w:p w:rsidR="009B5187" w:rsidRPr="00741444" w:rsidRDefault="009B5187" w:rsidP="00E67D0C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B5187" w:rsidRDefault="009B5187" w:rsidP="005F6DD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E0C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9B5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874" w:rsidRPr="007B28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робіт з моніторингу шляхом здійснення нагляду та робіт з проведення спостереження: Лот 1 – </w:t>
      </w:r>
      <w:r w:rsidR="007B2874" w:rsidRPr="007B2874">
        <w:rPr>
          <w:rFonts w:ascii="Times New Roman" w:hAnsi="Times New Roman" w:cs="Times New Roman"/>
          <w:sz w:val="28"/>
          <w:szCs w:val="28"/>
          <w:lang w:val="uk-UA"/>
        </w:rPr>
        <w:t>Роботи з моніторингу за відповідністю акредитованого органу з оцінки відповідності Орган з сертифікації систем управління Державного підприємства «Луганський регіональний   науково-виробничий центр стандартизації, метрології та сертифікації» (далі –ООВ), вимогам акредитації шляхом здійснення нагляду та виконання робіт з проведення спостереження за оцінюванням, що проводить ООВ</w:t>
      </w:r>
      <w:r w:rsidR="007B2874" w:rsidRPr="007B2874">
        <w:rPr>
          <w:lang w:val="uk-UA"/>
        </w:rPr>
        <w:t xml:space="preserve"> (</w:t>
      </w:r>
      <w:r w:rsidR="007B2874" w:rsidRPr="007B2874">
        <w:rPr>
          <w:rFonts w:ascii="Times New Roman" w:hAnsi="Times New Roman" w:cs="Times New Roman"/>
          <w:sz w:val="28"/>
          <w:szCs w:val="28"/>
          <w:lang w:val="uk-UA"/>
        </w:rPr>
        <w:t>за кодом ДК 021:2015 –— 99999999-9 - Не відображене в інших розділах)</w:t>
      </w:r>
      <w:r w:rsidR="005F6D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6DDB" w:rsidRPr="005F6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DDB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- </w:t>
      </w:r>
      <w:r w:rsidR="005F6DDB" w:rsidRPr="005F6DDB">
        <w:rPr>
          <w:rFonts w:ascii="Times New Roman" w:hAnsi="Times New Roman" w:cs="Times New Roman"/>
          <w:sz w:val="28"/>
          <w:szCs w:val="28"/>
          <w:lang w:val="uk-UA"/>
        </w:rPr>
        <w:t>51`668.90 грн (з ПДВ)</w:t>
      </w:r>
      <w:r w:rsidR="007B2874" w:rsidRPr="007B28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Лот 2 – </w:t>
      </w:r>
      <w:r w:rsidR="007B2874" w:rsidRPr="007B2874">
        <w:rPr>
          <w:rFonts w:ascii="Times New Roman" w:hAnsi="Times New Roman" w:cs="Times New Roman"/>
          <w:sz w:val="28"/>
          <w:szCs w:val="28"/>
          <w:lang w:val="uk-UA"/>
        </w:rPr>
        <w:t xml:space="preserve">Роботи з прийняття рішення щодо моніторингу шляхом здійснення нагляду за відповідністю акредитованого органу з оцінки відповідності Орган з сертифікації систем управління Державного підприємства «Луганський регіональний   науково-виробничий центр стандартизації, метрології та сертифікації» вимогам акредитації та роботи з підготовки звіту про проведене спостереження за оцінюванням </w:t>
      </w:r>
      <w:r w:rsidR="000D65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D657C" w:rsidRPr="000D657C">
        <w:rPr>
          <w:rFonts w:ascii="Times New Roman" w:hAnsi="Times New Roman" w:cs="Times New Roman"/>
          <w:sz w:val="28"/>
          <w:szCs w:val="28"/>
          <w:lang w:val="uk-UA"/>
        </w:rPr>
        <w:t>за к</w:t>
      </w:r>
      <w:r w:rsidR="000D657C">
        <w:rPr>
          <w:rFonts w:ascii="Times New Roman" w:hAnsi="Times New Roman" w:cs="Times New Roman"/>
          <w:sz w:val="28"/>
          <w:szCs w:val="28"/>
          <w:lang w:val="uk-UA"/>
        </w:rPr>
        <w:t xml:space="preserve">одом ДК 021:2015 –— 99999999-9 - </w:t>
      </w:r>
      <w:r w:rsidR="000D657C" w:rsidRPr="000D657C">
        <w:rPr>
          <w:rFonts w:ascii="Times New Roman" w:hAnsi="Times New Roman" w:cs="Times New Roman"/>
          <w:sz w:val="28"/>
          <w:szCs w:val="28"/>
          <w:lang w:val="uk-UA"/>
        </w:rPr>
        <w:t>Не відображене в інших розділах)</w:t>
      </w:r>
      <w:r w:rsidR="00ED51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6DDB" w:rsidRPr="005F6DDB">
        <w:rPr>
          <w:lang w:val="uk-UA"/>
        </w:rPr>
        <w:t xml:space="preserve"> </w:t>
      </w:r>
      <w:r w:rsidR="005F6DDB" w:rsidRPr="005F6DDB">
        <w:rPr>
          <w:rFonts w:ascii="Times New Roman" w:hAnsi="Times New Roman" w:cs="Times New Roman"/>
          <w:sz w:val="28"/>
          <w:szCs w:val="28"/>
          <w:lang w:val="uk-UA"/>
        </w:rPr>
        <w:t>очікувана вартість - 12`600.00 грн (з ПДВ)</w:t>
      </w:r>
      <w:r w:rsidR="005F6D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187" w:rsidRPr="00A50631" w:rsidRDefault="009B5187" w:rsidP="005B401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31">
        <w:rPr>
          <w:rFonts w:ascii="Times New Roman" w:hAnsi="Times New Roman" w:cs="Times New Roman"/>
          <w:b/>
          <w:sz w:val="28"/>
          <w:szCs w:val="28"/>
          <w:lang w:val="uk-UA"/>
        </w:rPr>
        <w:t>Вид закупівлі:</w:t>
      </w:r>
      <w:r w:rsidRPr="00A50631">
        <w:rPr>
          <w:rFonts w:ascii="Times New Roman" w:hAnsi="Times New Roman" w:cs="Times New Roman"/>
          <w:sz w:val="28"/>
          <w:szCs w:val="28"/>
          <w:lang w:val="uk-UA"/>
        </w:rPr>
        <w:t xml:space="preserve"> Переговорна процедура</w:t>
      </w:r>
      <w:r w:rsid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162" w:rsidRPr="00A506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50631" w:rsidRPr="00A50631">
        <w:rPr>
          <w:rFonts w:ascii="Times New Roman" w:hAnsi="Times New Roman" w:cs="Times New Roman"/>
          <w:sz w:val="28"/>
          <w:szCs w:val="28"/>
          <w:lang w:val="uk-UA"/>
        </w:rPr>
        <w:t>Ідентифікатор закупівлі</w:t>
      </w:r>
      <w:r w:rsidR="00A50631" w:rsidRPr="00A5063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4011" w:rsidRPr="005B4011">
        <w:rPr>
          <w:rFonts w:ascii="Times New Roman" w:hAnsi="Times New Roman" w:cs="Times New Roman"/>
          <w:sz w:val="28"/>
          <w:szCs w:val="28"/>
          <w:lang w:val="uk-UA"/>
        </w:rPr>
        <w:t>UA-2021-05-19-002705-a</w:t>
      </w:r>
      <w:r w:rsidR="00A50631" w:rsidRPr="00A506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506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0C20" w:rsidRPr="00880C20" w:rsidRDefault="009B5187" w:rsidP="00E67D0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C20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очікуваної вартості предмета закупівлі:</w:t>
      </w:r>
      <w:r w:rsidRPr="00880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C20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 визначена на підставі кошторисів наданих Національним агентством</w:t>
      </w:r>
      <w:r w:rsidR="00880C20" w:rsidRPr="00880C20">
        <w:rPr>
          <w:rFonts w:ascii="Times New Roman" w:hAnsi="Times New Roman" w:cs="Times New Roman"/>
          <w:sz w:val="28"/>
          <w:szCs w:val="28"/>
          <w:lang w:val="uk-UA"/>
        </w:rPr>
        <w:t xml:space="preserve"> з акредитації 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880C20" w:rsidRPr="00880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0C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>ошторис</w:t>
      </w:r>
      <w:r w:rsidR="00880C20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робіт з моніторингу шляхом здійснення нагляду та робіт з проведення спостереження</w:t>
      </w:r>
      <w:r w:rsidR="00880C20" w:rsidRPr="00880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>та Кошторис</w:t>
      </w:r>
      <w:r w:rsidR="00153B5E" w:rsidRPr="00153B5E">
        <w:rPr>
          <w:lang w:val="uk-UA"/>
        </w:rPr>
        <w:t xml:space="preserve"> </w:t>
      </w:r>
      <w:r w:rsidR="00153B5E" w:rsidRPr="00153B5E">
        <w:rPr>
          <w:rFonts w:ascii="Times New Roman" w:hAnsi="Times New Roman" w:cs="Times New Roman"/>
          <w:sz w:val="28"/>
          <w:szCs w:val="28"/>
          <w:lang w:val="uk-UA"/>
        </w:rPr>
        <w:t>на виконання робіт з моніторингу шляхом здійснення нагляду</w:t>
      </w:r>
      <w:bookmarkStart w:id="0" w:name="_GoBack"/>
      <w:bookmarkEnd w:id="0"/>
      <w:r w:rsidR="00153B5E" w:rsidRPr="00153B5E">
        <w:rPr>
          <w:rFonts w:ascii="Times New Roman" w:hAnsi="Times New Roman" w:cs="Times New Roman"/>
          <w:sz w:val="28"/>
          <w:szCs w:val="28"/>
          <w:lang w:val="uk-UA"/>
        </w:rPr>
        <w:t xml:space="preserve"> та робіт з проведення спостереження</w:t>
      </w:r>
      <w:r w:rsidR="00153B5E">
        <w:rPr>
          <w:rFonts w:ascii="Times New Roman" w:hAnsi="Times New Roman" w:cs="Times New Roman"/>
          <w:sz w:val="28"/>
          <w:szCs w:val="28"/>
          <w:lang w:val="uk-UA"/>
        </w:rPr>
        <w:t xml:space="preserve"> (прийняття рішень)</w:t>
      </w:r>
      <w:r w:rsidR="00D771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0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7AB"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закупівлі: власний бюджет (кошти від господарської діяльності підприємства).</w:t>
      </w:r>
    </w:p>
    <w:p w:rsidR="00D77162" w:rsidRDefault="009B5187" w:rsidP="00E67D0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1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закупівлі визначені з урахуванням вимог </w:t>
      </w:r>
      <w:r w:rsidR="00D77162">
        <w:rPr>
          <w:rFonts w:ascii="Times New Roman" w:hAnsi="Times New Roman" w:cs="Times New Roman"/>
          <w:sz w:val="28"/>
          <w:szCs w:val="28"/>
          <w:lang w:val="uk-UA"/>
        </w:rPr>
        <w:t xml:space="preserve">наступних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</w:t>
      </w:r>
      <w:r w:rsidR="00D7716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7162" w:rsidRPr="00D77162" w:rsidRDefault="00D77162" w:rsidP="00E67D0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5187" w:rsidRPr="00D77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>Закон України «Про технічні регламенти та оцінку відповідності» від 15.01.2015р.</w:t>
      </w:r>
      <w:r w:rsid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 xml:space="preserve">№ 124; </w:t>
      </w:r>
    </w:p>
    <w:p w:rsidR="00D77162" w:rsidRPr="00D77162" w:rsidRDefault="00D77162" w:rsidP="00E67D0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162">
        <w:rPr>
          <w:rFonts w:ascii="Times New Roman" w:hAnsi="Times New Roman" w:cs="Times New Roman"/>
          <w:sz w:val="28"/>
          <w:szCs w:val="28"/>
          <w:lang w:val="uk-UA"/>
        </w:rPr>
        <w:t>- Закон України «Про акредитацію органів з оцінки відповідності» від 17.05.2001р.</w:t>
      </w:r>
      <w:r w:rsid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162">
        <w:rPr>
          <w:rFonts w:ascii="Times New Roman" w:hAnsi="Times New Roman" w:cs="Times New Roman"/>
          <w:sz w:val="28"/>
          <w:szCs w:val="28"/>
          <w:lang w:val="uk-UA"/>
        </w:rPr>
        <w:t xml:space="preserve">№ 2407 </w:t>
      </w:r>
    </w:p>
    <w:p w:rsidR="009459F5" w:rsidRPr="00D77162" w:rsidRDefault="00D77162" w:rsidP="00E67D0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162">
        <w:rPr>
          <w:rFonts w:ascii="Times New Roman" w:hAnsi="Times New Roman" w:cs="Times New Roman"/>
          <w:sz w:val="28"/>
          <w:szCs w:val="28"/>
          <w:lang w:val="uk-UA"/>
        </w:rPr>
        <w:t>- Положення про Національне агентство з акредитації України, затверджене наказом Мінекономіки від 21.11.2019 р. № 423.</w:t>
      </w:r>
    </w:p>
    <w:sectPr w:rsidR="009459F5" w:rsidRPr="00D77162" w:rsidSect="00FA6AF4">
      <w:pgSz w:w="12240" w:h="15840"/>
      <w:pgMar w:top="568" w:right="6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590F"/>
    <w:multiLevelType w:val="hybridMultilevel"/>
    <w:tmpl w:val="F07E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37D"/>
    <w:multiLevelType w:val="hybridMultilevel"/>
    <w:tmpl w:val="9F06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03"/>
    <w:rsid w:val="0001408F"/>
    <w:rsid w:val="000C0D01"/>
    <w:rsid w:val="000D657C"/>
    <w:rsid w:val="0010130D"/>
    <w:rsid w:val="00153B5E"/>
    <w:rsid w:val="002A5871"/>
    <w:rsid w:val="002D6D5C"/>
    <w:rsid w:val="00365F5D"/>
    <w:rsid w:val="005B4011"/>
    <w:rsid w:val="005F6DDB"/>
    <w:rsid w:val="006A2899"/>
    <w:rsid w:val="006F5BEA"/>
    <w:rsid w:val="00741444"/>
    <w:rsid w:val="007B2874"/>
    <w:rsid w:val="00866EF1"/>
    <w:rsid w:val="00880C20"/>
    <w:rsid w:val="009459F5"/>
    <w:rsid w:val="009B5187"/>
    <w:rsid w:val="00A12EA8"/>
    <w:rsid w:val="00A50631"/>
    <w:rsid w:val="00A627AB"/>
    <w:rsid w:val="00B02A03"/>
    <w:rsid w:val="00C820BE"/>
    <w:rsid w:val="00CE0997"/>
    <w:rsid w:val="00D34E19"/>
    <w:rsid w:val="00D77162"/>
    <w:rsid w:val="00DA7168"/>
    <w:rsid w:val="00E67D0C"/>
    <w:rsid w:val="00E94E45"/>
    <w:rsid w:val="00ED51D8"/>
    <w:rsid w:val="00F549E3"/>
    <w:rsid w:val="00F54BBC"/>
    <w:rsid w:val="00FA6AF4"/>
    <w:rsid w:val="00FA7E0C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1EBE"/>
  <w15:chartTrackingRefBased/>
  <w15:docId w15:val="{643D925D-9154-4BD5-88DA-B16A1FF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gaivoronskij.dl</dc:creator>
  <cp:keywords/>
  <dc:description/>
  <cp:lastModifiedBy>gaivoronskij.dl</cp:lastModifiedBy>
  <cp:revision>32</cp:revision>
  <cp:lastPrinted>2021-05-21T05:36:00Z</cp:lastPrinted>
  <dcterms:created xsi:type="dcterms:W3CDTF">2021-05-05T06:46:00Z</dcterms:created>
  <dcterms:modified xsi:type="dcterms:W3CDTF">2021-05-21T05:51:00Z</dcterms:modified>
</cp:coreProperties>
</file>