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FC" w:rsidRDefault="007518FC" w:rsidP="007518FC">
      <w:pPr>
        <w:jc w:val="both"/>
        <w:rPr>
          <w:b/>
          <w:sz w:val="28"/>
          <w:szCs w:val="28"/>
        </w:rPr>
      </w:pP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  <w:r w:rsidRPr="00DC28F6">
        <w:rPr>
          <w:sz w:val="22"/>
          <w:szCs w:val="22"/>
        </w:rPr>
        <w:tab/>
      </w:r>
    </w:p>
    <w:p w:rsidR="007518FC" w:rsidRDefault="007518FC" w:rsidP="007518FC">
      <w:pPr>
        <w:pStyle w:val="1"/>
        <w:spacing w:line="360" w:lineRule="auto"/>
      </w:pPr>
    </w:p>
    <w:p w:rsidR="007518FC" w:rsidRDefault="007518FC" w:rsidP="007518FC">
      <w:pPr>
        <w:pStyle w:val="1"/>
        <w:spacing w:line="360" w:lineRule="auto"/>
      </w:pPr>
      <w:r w:rsidRPr="0087650F">
        <w:t xml:space="preserve">СХЕМИ (МОДЕЛІ) СЕРТИФІКАЦІЇ ПРОДУКЦІЇ </w:t>
      </w:r>
      <w:r w:rsidR="00D7540A">
        <w:t>(ПОСЛУГ)</w:t>
      </w:r>
    </w:p>
    <w:p w:rsidR="007518FC" w:rsidRPr="00D17716" w:rsidRDefault="007518FC" w:rsidP="007518FC">
      <w:pPr>
        <w:rPr>
          <w:lang w:eastAsia="ru-RU"/>
        </w:rPr>
      </w:pP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419"/>
        <w:gridCol w:w="1984"/>
        <w:gridCol w:w="1276"/>
        <w:gridCol w:w="1276"/>
        <w:gridCol w:w="1842"/>
        <w:gridCol w:w="2552"/>
      </w:tblGrid>
      <w:tr w:rsidR="007518FC" w:rsidRPr="0087650F" w:rsidTr="00E25D5A">
        <w:trPr>
          <w:cantSplit/>
          <w:trHeight w:val="243"/>
        </w:trPr>
        <w:tc>
          <w:tcPr>
            <w:tcW w:w="1419" w:type="dxa"/>
            <w:vMerge w:val="restart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Продукція, що сертифікується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518FC" w:rsidRPr="0087650F" w:rsidRDefault="007518FC" w:rsidP="00832A24">
            <w:pPr>
              <w:jc w:val="center"/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Назва робіт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7518FC" w:rsidRPr="0087650F" w:rsidRDefault="007518FC" w:rsidP="00832A24">
            <w:pPr>
              <w:jc w:val="center"/>
              <w:rPr>
                <w:sz w:val="17"/>
                <w:szCs w:val="17"/>
              </w:rPr>
            </w:pPr>
          </w:p>
        </w:tc>
      </w:tr>
      <w:tr w:rsidR="007518FC" w:rsidRPr="0087650F" w:rsidTr="00E25D5A">
        <w:trPr>
          <w:cantSplit/>
          <w:trHeight w:val="206"/>
        </w:trPr>
        <w:tc>
          <w:tcPr>
            <w:tcW w:w="1419" w:type="dxa"/>
            <w:vMerge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обстеження виробництва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оцінка системи управління  якістю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випробування з метою сертифікації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технічний нагляд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Документи, які видаються органом з сертифікації продукції</w:t>
            </w:r>
          </w:p>
        </w:tc>
      </w:tr>
      <w:tr w:rsidR="007518FC" w:rsidRPr="0087650F" w:rsidTr="00E25D5A">
        <w:tc>
          <w:tcPr>
            <w:tcW w:w="1419" w:type="dxa"/>
          </w:tcPr>
          <w:p w:rsidR="007518FC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Схема-1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сертифікація п</w:t>
            </w:r>
            <w:r w:rsidRPr="0087650F">
              <w:rPr>
                <w:sz w:val="17"/>
                <w:szCs w:val="17"/>
              </w:rPr>
              <w:t>арт</w:t>
            </w:r>
            <w:r>
              <w:rPr>
                <w:sz w:val="17"/>
                <w:szCs w:val="17"/>
              </w:rPr>
              <w:t>ії</w:t>
            </w:r>
            <w:r w:rsidRPr="0087650F">
              <w:rPr>
                <w:sz w:val="17"/>
                <w:szCs w:val="17"/>
              </w:rPr>
              <w:t xml:space="preserve"> продукції </w:t>
            </w:r>
          </w:p>
        </w:tc>
        <w:tc>
          <w:tcPr>
            <w:tcW w:w="1984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Проводяться на зразках продукції, що відібрані в порядку і кількості, які встановлені ООВ</w:t>
            </w:r>
          </w:p>
        </w:tc>
        <w:tc>
          <w:tcPr>
            <w:tcW w:w="1842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2552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 xml:space="preserve">Сертифікат відповідності на партію продукції (виробів) видається з наведенням розміру сертифікованої партії, дати вироблення продукції на термін дії не більше ніж термін придатності до споживання з терміном дії до </w:t>
            </w:r>
            <w:r>
              <w:rPr>
                <w:sz w:val="17"/>
                <w:szCs w:val="17"/>
              </w:rPr>
              <w:t>двох</w:t>
            </w:r>
            <w:r w:rsidRPr="0087650F">
              <w:rPr>
                <w:sz w:val="17"/>
                <w:szCs w:val="17"/>
              </w:rPr>
              <w:t xml:space="preserve"> рок</w:t>
            </w:r>
            <w:r>
              <w:rPr>
                <w:sz w:val="17"/>
                <w:szCs w:val="17"/>
              </w:rPr>
              <w:t>ів</w:t>
            </w:r>
          </w:p>
        </w:tc>
      </w:tr>
      <w:tr w:rsidR="007518FC" w:rsidRPr="0087650F" w:rsidTr="00E25D5A">
        <w:trPr>
          <w:cantSplit/>
        </w:trPr>
        <w:tc>
          <w:tcPr>
            <w:tcW w:w="1419" w:type="dxa"/>
            <w:tcBorders>
              <w:bottom w:val="single" w:sz="4" w:space="0" w:color="auto"/>
            </w:tcBorders>
          </w:tcPr>
          <w:p w:rsidR="007518FC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Схема-2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сертифікація </w:t>
            </w:r>
            <w:bookmarkStart w:id="0" w:name="_GoBack"/>
            <w:r>
              <w:rPr>
                <w:sz w:val="17"/>
                <w:szCs w:val="17"/>
              </w:rPr>
              <w:t>п</w:t>
            </w:r>
            <w:r w:rsidRPr="0087650F">
              <w:rPr>
                <w:sz w:val="17"/>
                <w:szCs w:val="17"/>
              </w:rPr>
              <w:t>родукці</w:t>
            </w:r>
            <w:bookmarkEnd w:id="0"/>
            <w:r>
              <w:rPr>
                <w:sz w:val="17"/>
                <w:szCs w:val="17"/>
              </w:rPr>
              <w:t>ї</w:t>
            </w:r>
            <w:r w:rsidRPr="0087650F">
              <w:rPr>
                <w:sz w:val="17"/>
                <w:szCs w:val="17"/>
              </w:rPr>
              <w:t>, що випускається серійно</w:t>
            </w:r>
            <w:r>
              <w:rPr>
                <w:sz w:val="17"/>
                <w:szCs w:val="17"/>
              </w:rPr>
              <w:t xml:space="preserve"> без обстеження виробництва</w:t>
            </w:r>
          </w:p>
        </w:tc>
        <w:tc>
          <w:tcPr>
            <w:tcW w:w="1984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CE788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 xml:space="preserve">Проводяться на </w:t>
            </w:r>
            <w:r w:rsidR="00CE7884" w:rsidRPr="0087650F">
              <w:rPr>
                <w:sz w:val="17"/>
                <w:szCs w:val="17"/>
              </w:rPr>
              <w:t>зразках продукції, що відібрані в порядку і кількості, які встановлені ООВ</w:t>
            </w:r>
          </w:p>
        </w:tc>
        <w:tc>
          <w:tcPr>
            <w:tcW w:w="1842" w:type="dxa"/>
          </w:tcPr>
          <w:p w:rsidR="007518FC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Проводяться через випробування зразків продукції з періодичністю, в обсязі та в порядку, що встановлені ООВ. В разі необхідності проводиться перевірка виробництва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Сертифікат відповідності з терміном дії, що встановлюється угодою про відповідність з терміном дії до одного року</w:t>
            </w:r>
          </w:p>
        </w:tc>
      </w:tr>
      <w:tr w:rsidR="007518FC" w:rsidRPr="0087650F" w:rsidTr="00E25D5A">
        <w:trPr>
          <w:cantSplit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518FC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Схема-3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сертифікація п</w:t>
            </w:r>
            <w:r w:rsidRPr="0087650F">
              <w:rPr>
                <w:sz w:val="17"/>
                <w:szCs w:val="17"/>
              </w:rPr>
              <w:t>родукці</w:t>
            </w:r>
            <w:r>
              <w:rPr>
                <w:sz w:val="17"/>
                <w:szCs w:val="17"/>
              </w:rPr>
              <w:t>ї</w:t>
            </w:r>
            <w:r w:rsidRPr="0087650F">
              <w:rPr>
                <w:sz w:val="17"/>
                <w:szCs w:val="17"/>
              </w:rPr>
              <w:t>, що випускається серійно</w:t>
            </w:r>
            <w:r>
              <w:rPr>
                <w:sz w:val="17"/>
                <w:szCs w:val="17"/>
              </w:rPr>
              <w:t xml:space="preserve"> з обстеженням виробництва</w:t>
            </w:r>
            <w:r w:rsidRPr="0087650F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84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Проводяться на зразках продукції, що відібрані в порядку і кількості, які встановлені ООВ</w:t>
            </w:r>
          </w:p>
        </w:tc>
        <w:tc>
          <w:tcPr>
            <w:tcW w:w="1842" w:type="dxa"/>
          </w:tcPr>
          <w:p w:rsidR="007518FC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Проводиться в порядку, що визначений ООВ, і включає перевірки виробництва та контрольні випробування зразків продукції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</w:p>
        </w:tc>
        <w:tc>
          <w:tcPr>
            <w:tcW w:w="2552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Сертифікат відповідності з терміном дії до двох років, що встановлюється ліцензійною угодою</w:t>
            </w:r>
          </w:p>
        </w:tc>
      </w:tr>
      <w:tr w:rsidR="007518FC" w:rsidRPr="0087650F" w:rsidTr="00E25D5A">
        <w:trPr>
          <w:cantSplit/>
        </w:trPr>
        <w:tc>
          <w:tcPr>
            <w:tcW w:w="1419" w:type="dxa"/>
          </w:tcPr>
          <w:p w:rsidR="007518FC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Схема - 4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сертифікація п</w:t>
            </w:r>
            <w:r w:rsidRPr="0087650F">
              <w:rPr>
                <w:sz w:val="17"/>
                <w:szCs w:val="17"/>
              </w:rPr>
              <w:t>родукці</w:t>
            </w:r>
            <w:r>
              <w:rPr>
                <w:sz w:val="17"/>
                <w:szCs w:val="17"/>
              </w:rPr>
              <w:t>ї</w:t>
            </w:r>
            <w:r w:rsidRPr="0087650F">
              <w:rPr>
                <w:sz w:val="17"/>
                <w:szCs w:val="17"/>
              </w:rPr>
              <w:t>, що випускається серійно</w:t>
            </w:r>
            <w:r>
              <w:rPr>
                <w:sz w:val="17"/>
                <w:szCs w:val="17"/>
              </w:rPr>
              <w:t xml:space="preserve"> з оцінкою системи  управління якості </w:t>
            </w:r>
          </w:p>
        </w:tc>
        <w:tc>
          <w:tcPr>
            <w:tcW w:w="1984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Не проводиться</w:t>
            </w:r>
          </w:p>
        </w:tc>
        <w:tc>
          <w:tcPr>
            <w:tcW w:w="1276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 xml:space="preserve">Проводиться органом з сертифікації </w:t>
            </w:r>
            <w:r>
              <w:rPr>
                <w:sz w:val="17"/>
                <w:szCs w:val="17"/>
              </w:rPr>
              <w:t xml:space="preserve">систем якості </w:t>
            </w:r>
          </w:p>
        </w:tc>
        <w:tc>
          <w:tcPr>
            <w:tcW w:w="1276" w:type="dxa"/>
          </w:tcPr>
          <w:p w:rsidR="007518FC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Проводиться в порядку, що визначений ООВ</w:t>
            </w:r>
            <w:r>
              <w:rPr>
                <w:sz w:val="17"/>
                <w:szCs w:val="17"/>
              </w:rPr>
              <w:t xml:space="preserve"> </w:t>
            </w:r>
          </w:p>
          <w:p w:rsidR="007518FC" w:rsidRPr="0087650F" w:rsidRDefault="007518FC" w:rsidP="00832A24">
            <w:pPr>
              <w:rPr>
                <w:sz w:val="17"/>
                <w:szCs w:val="17"/>
              </w:rPr>
            </w:pPr>
          </w:p>
        </w:tc>
        <w:tc>
          <w:tcPr>
            <w:tcW w:w="1842" w:type="dxa"/>
          </w:tcPr>
          <w:p w:rsidR="007518FC" w:rsidRPr="007028E9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 xml:space="preserve">Проводиться в порядку, що визначений ООВ </w:t>
            </w:r>
            <w:r>
              <w:rPr>
                <w:sz w:val="17"/>
                <w:szCs w:val="17"/>
              </w:rPr>
              <w:t>та систем якості</w:t>
            </w:r>
          </w:p>
        </w:tc>
        <w:tc>
          <w:tcPr>
            <w:tcW w:w="2552" w:type="dxa"/>
          </w:tcPr>
          <w:p w:rsidR="007518FC" w:rsidRPr="0087650F" w:rsidRDefault="007518FC" w:rsidP="00832A24">
            <w:pPr>
              <w:rPr>
                <w:sz w:val="17"/>
                <w:szCs w:val="17"/>
              </w:rPr>
            </w:pPr>
            <w:r w:rsidRPr="0087650F">
              <w:rPr>
                <w:sz w:val="17"/>
                <w:szCs w:val="17"/>
              </w:rPr>
              <w:t>Сертифікат відповідності з терміном дії до п’яти років, що встановлюється ліцензійною угодою з урахуванням терміну дії сертифіката на систему управління якістю</w:t>
            </w:r>
          </w:p>
        </w:tc>
      </w:tr>
    </w:tbl>
    <w:p w:rsidR="007518FC" w:rsidRDefault="007518FC" w:rsidP="007518FC">
      <w:pPr>
        <w:jc w:val="center"/>
        <w:rPr>
          <w:b/>
          <w:sz w:val="28"/>
          <w:szCs w:val="28"/>
        </w:rPr>
      </w:pPr>
    </w:p>
    <w:p w:rsidR="007518FC" w:rsidRPr="00225CA0" w:rsidRDefault="007518FC" w:rsidP="007518FC">
      <w:pPr>
        <w:ind w:firstLine="567"/>
        <w:jc w:val="both"/>
        <w:rPr>
          <w:b/>
          <w:sz w:val="28"/>
          <w:szCs w:val="28"/>
          <w:u w:val="single"/>
        </w:rPr>
      </w:pPr>
      <w:r w:rsidRPr="00225CA0">
        <w:rPr>
          <w:b/>
          <w:sz w:val="28"/>
          <w:szCs w:val="28"/>
          <w:u w:val="single"/>
        </w:rPr>
        <w:t xml:space="preserve"> Опис  </w:t>
      </w:r>
      <w:r w:rsidRPr="00225CA0">
        <w:rPr>
          <w:b/>
          <w:sz w:val="28"/>
          <w:szCs w:val="28"/>
          <w:u w:val="single"/>
          <w:lang w:val="ru-RU"/>
        </w:rPr>
        <w:t xml:space="preserve"> </w:t>
      </w:r>
      <w:r w:rsidRPr="00225CA0">
        <w:rPr>
          <w:b/>
          <w:sz w:val="28"/>
          <w:szCs w:val="28"/>
          <w:u w:val="single"/>
        </w:rPr>
        <w:t>схем  сертифікації  продукції</w:t>
      </w:r>
    </w:p>
    <w:p w:rsidR="007518FC" w:rsidRPr="00E2373E" w:rsidRDefault="007518FC" w:rsidP="007518FC">
      <w:pPr>
        <w:ind w:firstLine="567"/>
        <w:jc w:val="both"/>
        <w:rPr>
          <w:sz w:val="28"/>
          <w:szCs w:val="28"/>
        </w:rPr>
      </w:pPr>
    </w:p>
    <w:p w:rsidR="007518FC" w:rsidRPr="00E2373E" w:rsidRDefault="007518FC" w:rsidP="007518FC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E2373E">
        <w:rPr>
          <w:b/>
          <w:sz w:val="28"/>
          <w:szCs w:val="28"/>
        </w:rPr>
        <w:t>Схема-1 сертифікація партії продукції</w:t>
      </w:r>
    </w:p>
    <w:p w:rsidR="007518FC" w:rsidRDefault="007518FC" w:rsidP="007518FC">
      <w:pPr>
        <w:tabs>
          <w:tab w:val="left" w:pos="345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E2373E">
        <w:rPr>
          <w:sz w:val="28"/>
          <w:szCs w:val="28"/>
        </w:rPr>
        <w:t xml:space="preserve">Сертифікат на партію продукцію видається на підставі позитивних результатів випробувань в акредитованій </w:t>
      </w:r>
      <w:r>
        <w:rPr>
          <w:sz w:val="28"/>
          <w:szCs w:val="28"/>
        </w:rPr>
        <w:t xml:space="preserve"> В НААУ </w:t>
      </w:r>
      <w:r w:rsidRPr="00E2373E">
        <w:rPr>
          <w:sz w:val="28"/>
          <w:szCs w:val="28"/>
        </w:rPr>
        <w:t>лабораторії  зразків продукції, що відібрані від партії</w:t>
      </w:r>
      <w:r>
        <w:rPr>
          <w:sz w:val="28"/>
          <w:szCs w:val="28"/>
        </w:rPr>
        <w:t xml:space="preserve">. </w:t>
      </w:r>
      <w:r w:rsidRPr="00E2373E">
        <w:rPr>
          <w:sz w:val="28"/>
          <w:szCs w:val="28"/>
        </w:rPr>
        <w:t xml:space="preserve"> </w:t>
      </w:r>
    </w:p>
    <w:p w:rsidR="007518FC" w:rsidRDefault="007518FC" w:rsidP="007518FC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Примітка: розмір та інші ідентифікаційні  характеристики партії  наводяться заявником у заявці на сертифікацію.</w:t>
      </w:r>
    </w:p>
    <w:p w:rsidR="00E25D5A" w:rsidRPr="00E2373E" w:rsidRDefault="00E25D5A" w:rsidP="007518FC">
      <w:pPr>
        <w:tabs>
          <w:tab w:val="left" w:pos="345"/>
        </w:tabs>
        <w:jc w:val="both"/>
        <w:rPr>
          <w:sz w:val="28"/>
          <w:szCs w:val="28"/>
        </w:rPr>
      </w:pPr>
    </w:p>
    <w:p w:rsidR="007518FC" w:rsidRDefault="007518FC" w:rsidP="007518F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373E">
        <w:rPr>
          <w:b/>
          <w:sz w:val="28"/>
          <w:szCs w:val="28"/>
        </w:rPr>
        <w:t xml:space="preserve">Схема-2 </w:t>
      </w:r>
      <w:r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>сертифікація продукції, що випускається серійно без обстеження виробництва</w:t>
      </w:r>
    </w:p>
    <w:p w:rsidR="007518FC" w:rsidRDefault="007518FC" w:rsidP="007518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92484">
        <w:rPr>
          <w:sz w:val="28"/>
          <w:szCs w:val="28"/>
        </w:rPr>
        <w:t>Сертифікат відповідності на продукцію,</w:t>
      </w:r>
      <w:r>
        <w:rPr>
          <w:sz w:val="28"/>
          <w:szCs w:val="28"/>
        </w:rPr>
        <w:t xml:space="preserve"> </w:t>
      </w:r>
      <w:r w:rsidRPr="00C92484">
        <w:rPr>
          <w:sz w:val="28"/>
          <w:szCs w:val="28"/>
        </w:rPr>
        <w:t xml:space="preserve"> що виготовляється серійно  протягом терміну дії сертифіката, та ліцензійна угода на право його застосування  та маркування продукції знаком відповідності надаються органом з ООВ на підставі позитивних результатів сертифікаційних випробувань в акредитованій </w:t>
      </w:r>
      <w:r>
        <w:rPr>
          <w:sz w:val="28"/>
          <w:szCs w:val="28"/>
        </w:rPr>
        <w:t xml:space="preserve"> в НААУ </w:t>
      </w:r>
      <w:r w:rsidRPr="00C92484">
        <w:rPr>
          <w:sz w:val="28"/>
          <w:szCs w:val="28"/>
        </w:rPr>
        <w:t>лабораторії  зразків продукції</w:t>
      </w:r>
      <w:r>
        <w:rPr>
          <w:sz w:val="28"/>
          <w:szCs w:val="28"/>
        </w:rPr>
        <w:t>.</w:t>
      </w:r>
    </w:p>
    <w:p w:rsidR="007518FC" w:rsidRDefault="007518FC" w:rsidP="007518FC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Аналіз наданої заявником  документації та подальший технічний нагляд в період дії сертифіката відповідності шляхом проведення періодично контрольних випробувань зразків продукції, що відбирається з виробництва або у постачальника, с торгівлі  у порядку, в терміни  та в кількості, встановлених  у програмі технічного нагляду і проведення перевірки виробництва  (за  необхідності).</w:t>
      </w:r>
    </w:p>
    <w:p w:rsidR="00E25D5A" w:rsidRPr="00C92484" w:rsidRDefault="00E25D5A" w:rsidP="007518FC">
      <w:pPr>
        <w:jc w:val="both"/>
        <w:rPr>
          <w:sz w:val="28"/>
          <w:szCs w:val="28"/>
        </w:rPr>
      </w:pPr>
    </w:p>
    <w:p w:rsidR="007518FC" w:rsidRDefault="007518FC" w:rsidP="007518F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2373E">
        <w:rPr>
          <w:b/>
          <w:sz w:val="28"/>
          <w:szCs w:val="28"/>
        </w:rPr>
        <w:t>Схема-</w:t>
      </w:r>
      <w:r>
        <w:rPr>
          <w:b/>
          <w:sz w:val="28"/>
          <w:szCs w:val="28"/>
        </w:rPr>
        <w:t>3</w:t>
      </w:r>
      <w:r w:rsidRPr="00E2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>сертифікація продукції, що випускається серійно</w:t>
      </w:r>
      <w:r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</w:t>
      </w:r>
      <w:r w:rsidRPr="00E2373E">
        <w:rPr>
          <w:b/>
          <w:sz w:val="28"/>
          <w:szCs w:val="28"/>
        </w:rPr>
        <w:t>обстеження</w:t>
      </w:r>
      <w:r>
        <w:rPr>
          <w:b/>
          <w:sz w:val="28"/>
          <w:szCs w:val="28"/>
        </w:rPr>
        <w:t>м</w:t>
      </w:r>
      <w:r w:rsidRPr="00E2373E">
        <w:rPr>
          <w:b/>
          <w:sz w:val="28"/>
          <w:szCs w:val="28"/>
        </w:rPr>
        <w:t xml:space="preserve"> виробництва</w:t>
      </w:r>
    </w:p>
    <w:p w:rsidR="007518FC" w:rsidRDefault="007518FC" w:rsidP="007518FC">
      <w:pPr>
        <w:jc w:val="both"/>
        <w:rPr>
          <w:sz w:val="28"/>
          <w:szCs w:val="28"/>
        </w:rPr>
      </w:pPr>
      <w:r w:rsidRPr="00D177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17716">
        <w:rPr>
          <w:sz w:val="28"/>
          <w:szCs w:val="28"/>
        </w:rPr>
        <w:t xml:space="preserve"> Обстеження виробництва та подальший технічний нагляд за виробництвом сертифікованої продукції  в період дії сертифіката відповідності, проведення контрольних випробувань зразків продукції, що відбирається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виробництва або у постачальника, с торгівлі  у порядку, в терміни  та в кількості, встановлених  у програмі технічного нагляду.</w:t>
      </w:r>
    </w:p>
    <w:p w:rsidR="00E25D5A" w:rsidRDefault="00E25D5A" w:rsidP="007518FC">
      <w:pPr>
        <w:jc w:val="both"/>
        <w:rPr>
          <w:b/>
          <w:sz w:val="28"/>
          <w:szCs w:val="28"/>
        </w:rPr>
      </w:pPr>
    </w:p>
    <w:p w:rsidR="007518FC" w:rsidRDefault="007518FC" w:rsidP="007518FC">
      <w:pPr>
        <w:numPr>
          <w:ilvl w:val="0"/>
          <w:numId w:val="1"/>
        </w:numPr>
        <w:rPr>
          <w:b/>
          <w:sz w:val="28"/>
          <w:szCs w:val="28"/>
        </w:rPr>
      </w:pPr>
      <w:r w:rsidRPr="00E2373E">
        <w:rPr>
          <w:b/>
          <w:sz w:val="28"/>
          <w:szCs w:val="28"/>
        </w:rPr>
        <w:t>Схема</w:t>
      </w:r>
      <w:r w:rsidR="00E25D5A"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4</w:t>
      </w:r>
      <w:r w:rsidRPr="00E2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>сертифікація продукції, що випускається серійно</w:t>
      </w:r>
      <w:r>
        <w:rPr>
          <w:b/>
          <w:sz w:val="28"/>
          <w:szCs w:val="28"/>
        </w:rPr>
        <w:t xml:space="preserve"> </w:t>
      </w:r>
      <w:r w:rsidRPr="00E23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</w:t>
      </w:r>
      <w:r w:rsidRPr="00E2373E">
        <w:rPr>
          <w:b/>
          <w:sz w:val="28"/>
          <w:szCs w:val="28"/>
        </w:rPr>
        <w:t>обстеження</w:t>
      </w:r>
      <w:r>
        <w:rPr>
          <w:b/>
          <w:sz w:val="28"/>
          <w:szCs w:val="28"/>
        </w:rPr>
        <w:t>м</w:t>
      </w:r>
      <w:r w:rsidRPr="00E2373E">
        <w:rPr>
          <w:b/>
          <w:sz w:val="28"/>
          <w:szCs w:val="28"/>
        </w:rPr>
        <w:t xml:space="preserve"> виробництва</w:t>
      </w:r>
    </w:p>
    <w:p w:rsidR="007518FC" w:rsidRDefault="007518FC" w:rsidP="007518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17716">
        <w:rPr>
          <w:sz w:val="28"/>
          <w:szCs w:val="28"/>
        </w:rPr>
        <w:t>Оцінка системи управління якістю або сертифікація системи якістю підприємства виробника продукції, яка сертифікується, подальшого технічного нагляду за виробництвом продукції, проведення контрольних випробувань зразків продукції, що</w:t>
      </w:r>
      <w:r>
        <w:rPr>
          <w:b/>
          <w:sz w:val="28"/>
          <w:szCs w:val="28"/>
        </w:rPr>
        <w:t xml:space="preserve"> </w:t>
      </w:r>
      <w:r w:rsidRPr="00D17716">
        <w:rPr>
          <w:sz w:val="28"/>
          <w:szCs w:val="28"/>
        </w:rPr>
        <w:t>відбира</w:t>
      </w:r>
      <w:r>
        <w:rPr>
          <w:sz w:val="28"/>
          <w:szCs w:val="28"/>
        </w:rPr>
        <w:t>ю</w:t>
      </w:r>
      <w:r w:rsidRPr="00D17716">
        <w:rPr>
          <w:sz w:val="28"/>
          <w:szCs w:val="28"/>
        </w:rPr>
        <w:t xml:space="preserve">ться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 виробництва або у постачальника, с торгівлі  у порядку, в терміни  та в кількості, встановлених  у програмі технічного нагляду.</w:t>
      </w:r>
    </w:p>
    <w:p w:rsidR="007518FC" w:rsidRDefault="007518FC" w:rsidP="007518FC">
      <w:pPr>
        <w:ind w:left="720"/>
        <w:rPr>
          <w:b/>
          <w:sz w:val="28"/>
          <w:szCs w:val="28"/>
        </w:rPr>
      </w:pPr>
    </w:p>
    <w:sectPr w:rsidR="007518FC" w:rsidSect="006C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25C"/>
    <w:multiLevelType w:val="hybridMultilevel"/>
    <w:tmpl w:val="DCB2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4952"/>
    <w:multiLevelType w:val="hybridMultilevel"/>
    <w:tmpl w:val="DCB240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FC"/>
    <w:rsid w:val="00013B92"/>
    <w:rsid w:val="00014B77"/>
    <w:rsid w:val="00031D54"/>
    <w:rsid w:val="000E4816"/>
    <w:rsid w:val="00104B9D"/>
    <w:rsid w:val="00106DD1"/>
    <w:rsid w:val="0012571C"/>
    <w:rsid w:val="001311E3"/>
    <w:rsid w:val="00142855"/>
    <w:rsid w:val="00180854"/>
    <w:rsid w:val="001B503B"/>
    <w:rsid w:val="001D3538"/>
    <w:rsid w:val="0021618E"/>
    <w:rsid w:val="00225CA0"/>
    <w:rsid w:val="00244E17"/>
    <w:rsid w:val="00265794"/>
    <w:rsid w:val="002708D3"/>
    <w:rsid w:val="00282818"/>
    <w:rsid w:val="002A7FF5"/>
    <w:rsid w:val="0031428E"/>
    <w:rsid w:val="00343405"/>
    <w:rsid w:val="00367CF1"/>
    <w:rsid w:val="003F4DB2"/>
    <w:rsid w:val="0047155C"/>
    <w:rsid w:val="0049377B"/>
    <w:rsid w:val="004A63AF"/>
    <w:rsid w:val="004C55C5"/>
    <w:rsid w:val="0051153A"/>
    <w:rsid w:val="00525155"/>
    <w:rsid w:val="00532FF0"/>
    <w:rsid w:val="005755AB"/>
    <w:rsid w:val="005C777F"/>
    <w:rsid w:val="005D7624"/>
    <w:rsid w:val="00674D28"/>
    <w:rsid w:val="0069639B"/>
    <w:rsid w:val="006C4439"/>
    <w:rsid w:val="006F21D0"/>
    <w:rsid w:val="00723276"/>
    <w:rsid w:val="007518FC"/>
    <w:rsid w:val="007B2F16"/>
    <w:rsid w:val="007F1357"/>
    <w:rsid w:val="007F72C0"/>
    <w:rsid w:val="008110FC"/>
    <w:rsid w:val="009276DA"/>
    <w:rsid w:val="009E7A7B"/>
    <w:rsid w:val="00A46F6A"/>
    <w:rsid w:val="00AE65E9"/>
    <w:rsid w:val="00BA3270"/>
    <w:rsid w:val="00BB7949"/>
    <w:rsid w:val="00BD5E2A"/>
    <w:rsid w:val="00BF45F4"/>
    <w:rsid w:val="00C56BAE"/>
    <w:rsid w:val="00CE7884"/>
    <w:rsid w:val="00D3211D"/>
    <w:rsid w:val="00D7540A"/>
    <w:rsid w:val="00DA6687"/>
    <w:rsid w:val="00E25D5A"/>
    <w:rsid w:val="00E45D55"/>
    <w:rsid w:val="00ED044E"/>
    <w:rsid w:val="00ED1BD5"/>
    <w:rsid w:val="00FA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518FC"/>
    <w:pPr>
      <w:keepNext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8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25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2016-12-02T06:28:00Z</cp:lastPrinted>
  <dcterms:created xsi:type="dcterms:W3CDTF">2016-11-30T12:18:00Z</dcterms:created>
  <dcterms:modified xsi:type="dcterms:W3CDTF">2020-10-20T07:08:00Z</dcterms:modified>
</cp:coreProperties>
</file>